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E706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2303B702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60909BDF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  <w:r w:rsidRPr="005373ED">
        <w:rPr>
          <w:rFonts w:ascii="Gill Sans MT" w:eastAsia="MS Mincho" w:hAnsi="Gill Sans MT" w:cs="Gill Sans"/>
          <w:noProof/>
          <w:sz w:val="24"/>
          <w:szCs w:val="24"/>
          <w:lang w:eastAsia="en-GB"/>
        </w:rPr>
        <w:drawing>
          <wp:inline distT="0" distB="0" distL="0" distR="0" wp14:anchorId="73D1C9B9" wp14:editId="5234A90E">
            <wp:extent cx="2174422" cy="126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ton_Logo_Black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84" cy="12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932E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11F30509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3314DC06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42499D09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1D1A275B" w14:textId="77777777" w:rsidR="005D19EA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0F6493AC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2081D726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30277FFB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76659C58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  <w:r>
        <w:rPr>
          <w:rFonts w:ascii="Gill Sans MT" w:eastAsia="MS Mincho" w:hAnsi="Gill Sans MT" w:cs="Times New Roman"/>
          <w:sz w:val="36"/>
          <w:szCs w:val="36"/>
          <w:lang w:val="en-US"/>
        </w:rPr>
        <w:t>13+ SCHOLARSHIP</w:t>
      </w:r>
      <w:r w:rsidRPr="005373ED">
        <w:rPr>
          <w:rFonts w:ascii="Gill Sans MT" w:eastAsia="MS Mincho" w:hAnsi="Gill Sans MT" w:cs="Times New Roman"/>
          <w:sz w:val="36"/>
          <w:szCs w:val="36"/>
          <w:lang w:val="en-US"/>
        </w:rPr>
        <w:t xml:space="preserve"> EXAMINATION</w:t>
      </w:r>
      <w:r>
        <w:rPr>
          <w:rFonts w:ascii="Gill Sans MT" w:eastAsia="MS Mincho" w:hAnsi="Gill Sans MT" w:cs="Times New Roman"/>
          <w:sz w:val="36"/>
          <w:szCs w:val="36"/>
          <w:lang w:val="en-US"/>
        </w:rPr>
        <w:t xml:space="preserve"> 2017</w:t>
      </w:r>
    </w:p>
    <w:p w14:paraId="332BC5D8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</w:p>
    <w:p w14:paraId="3151BC45" w14:textId="77777777" w:rsidR="005D19EA" w:rsidRPr="005373ED" w:rsidRDefault="005D19EA" w:rsidP="005D19EA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  <w:r>
        <w:rPr>
          <w:rFonts w:ascii="Gill Sans MT" w:eastAsia="MS Mincho" w:hAnsi="Gill Sans MT" w:cs="Times New Roman"/>
          <w:sz w:val="36"/>
          <w:szCs w:val="36"/>
          <w:lang w:val="en-US"/>
        </w:rPr>
        <w:t>LATIN</w:t>
      </w:r>
    </w:p>
    <w:p w14:paraId="27B083E0" w14:textId="77777777" w:rsidR="005D19EA" w:rsidRPr="005373ED" w:rsidRDefault="005D19EA" w:rsidP="005D19EA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39BFF5ED" w14:textId="77777777" w:rsidR="005D19EA" w:rsidRPr="005373ED" w:rsidRDefault="005D19EA" w:rsidP="005D19EA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144A5EDD" w14:textId="77777777" w:rsidR="005D19EA" w:rsidRPr="005373ED" w:rsidRDefault="005D19EA" w:rsidP="005D19EA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04260EFE" w14:textId="77777777" w:rsidR="005D19EA" w:rsidRDefault="005D19EA" w:rsidP="005D19EA">
      <w:pPr>
        <w:spacing w:after="0" w:line="360" w:lineRule="auto"/>
        <w:rPr>
          <w:rFonts w:ascii="Gill Sans MT" w:eastAsia="MS Mincho" w:hAnsi="Gill Sans MT" w:cs="Times New Roman"/>
          <w:b/>
          <w:sz w:val="24"/>
          <w:szCs w:val="24"/>
          <w:lang w:val="en-US"/>
        </w:rPr>
      </w:pPr>
    </w:p>
    <w:p w14:paraId="4319DD6C" w14:textId="77777777" w:rsidR="005D19EA" w:rsidRDefault="005D19EA" w:rsidP="005D19EA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>TIME ALLOWED</w:t>
      </w:r>
      <w:r w:rsidRPr="00A221A0">
        <w:rPr>
          <w:rFonts w:ascii="Gill Sans MT" w:eastAsia="MS Mincho" w:hAnsi="Gill Sans MT" w:cs="Times New Roman"/>
          <w:sz w:val="24"/>
          <w:szCs w:val="24"/>
          <w:lang w:val="en-US"/>
        </w:rPr>
        <w:t xml:space="preserve">: </w:t>
      </w:r>
      <w:r>
        <w:rPr>
          <w:rFonts w:ascii="Gill Sans MT" w:eastAsia="MS Mincho" w:hAnsi="Gill Sans MT" w:cs="Times New Roman"/>
          <w:sz w:val="24"/>
          <w:szCs w:val="24"/>
          <w:lang w:val="en-US"/>
        </w:rPr>
        <w:t>90</w:t>
      </w:r>
      <w:r w:rsidRPr="00A221A0">
        <w:rPr>
          <w:rFonts w:ascii="Gill Sans MT" w:eastAsia="MS Mincho" w:hAnsi="Gill Sans MT" w:cs="Times New Roman"/>
          <w:sz w:val="24"/>
          <w:szCs w:val="24"/>
          <w:lang w:val="en-US"/>
        </w:rPr>
        <w:t xml:space="preserve"> minutes</w:t>
      </w:r>
    </w:p>
    <w:p w14:paraId="52504616" w14:textId="77777777" w:rsidR="005D19EA" w:rsidRDefault="005D19EA" w:rsidP="005D19EA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6C9D8944" w14:textId="77777777" w:rsidR="005D19EA" w:rsidRDefault="005D19EA" w:rsidP="005D19EA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>TOTAL MARKS: 90.  The marks for each question are shown in brackets.</w:t>
      </w:r>
    </w:p>
    <w:p w14:paraId="72A7D648" w14:textId="77777777" w:rsidR="005D19EA" w:rsidRPr="00A221A0" w:rsidRDefault="005D19EA" w:rsidP="005D19EA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2BD48D9B" w14:textId="77777777" w:rsidR="005D19EA" w:rsidRDefault="005D19EA" w:rsidP="005D19EA">
      <w:pPr>
        <w:spacing w:after="0" w:line="240" w:lineRule="auto"/>
        <w:rPr>
          <w:rFonts w:ascii="Gill Sans MT" w:eastAsia="MS Mincho" w:hAnsi="Gill Sans MT" w:cs="Times New Roman"/>
          <w:b/>
          <w:sz w:val="24"/>
          <w:szCs w:val="24"/>
          <w:lang w:val="en-US"/>
        </w:rPr>
      </w:pPr>
    </w:p>
    <w:p w14:paraId="14493A1E" w14:textId="77777777" w:rsidR="005D19EA" w:rsidRPr="005861E0" w:rsidRDefault="005D19EA" w:rsidP="005D19E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Gill Sans MT" w:eastAsia="Cambria" w:hAnsi="Gill Sans MT"/>
          <w:bCs/>
          <w:sz w:val="24"/>
          <w:szCs w:val="24"/>
        </w:rPr>
      </w:pPr>
      <w:r w:rsidRPr="005861E0">
        <w:rPr>
          <w:rFonts w:ascii="Gill Sans MT" w:eastAsia="Cambria" w:hAnsi="Gill Sans MT"/>
          <w:b/>
          <w:bCs/>
          <w:sz w:val="24"/>
          <w:szCs w:val="24"/>
        </w:rPr>
        <w:t xml:space="preserve">Answer </w:t>
      </w:r>
      <w:r>
        <w:rPr>
          <w:rFonts w:ascii="Gill Sans MT" w:eastAsia="Cambria" w:hAnsi="Gill Sans MT"/>
          <w:b/>
          <w:bCs/>
          <w:sz w:val="24"/>
          <w:szCs w:val="24"/>
        </w:rPr>
        <w:t>ALL 3 sections: A, B and C</w:t>
      </w:r>
    </w:p>
    <w:p w14:paraId="58475D53" w14:textId="77777777" w:rsidR="005D19EA" w:rsidRPr="00A221A0" w:rsidRDefault="005D19EA" w:rsidP="005D19EA">
      <w:pPr>
        <w:pStyle w:val="ListParagraph"/>
        <w:spacing w:after="0" w:line="240" w:lineRule="auto"/>
        <w:ind w:left="714"/>
        <w:rPr>
          <w:rFonts w:ascii="Gill Sans MT" w:eastAsia="Cambria" w:hAnsi="Gill Sans MT"/>
          <w:bCs/>
          <w:sz w:val="24"/>
          <w:szCs w:val="24"/>
        </w:rPr>
      </w:pPr>
    </w:p>
    <w:p w14:paraId="44D41D7B" w14:textId="77777777" w:rsidR="005D19EA" w:rsidRPr="00A221A0" w:rsidRDefault="005D19EA" w:rsidP="005D19E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Gill Sans MT" w:eastAsia="Cambria" w:hAnsi="Gill Sans MT"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Answer each question on a fresh sheet of paper</w:t>
      </w:r>
    </w:p>
    <w:p w14:paraId="187BD9D8" w14:textId="77777777" w:rsidR="005D19EA" w:rsidRPr="00A221A0" w:rsidRDefault="005D19EA" w:rsidP="005D19EA">
      <w:pPr>
        <w:pStyle w:val="ListParagraph"/>
        <w:rPr>
          <w:rFonts w:ascii="Gill Sans MT" w:eastAsia="Cambria" w:hAnsi="Gill Sans MT"/>
          <w:bCs/>
          <w:sz w:val="24"/>
          <w:szCs w:val="24"/>
        </w:rPr>
      </w:pPr>
    </w:p>
    <w:p w14:paraId="6260E4FF" w14:textId="77777777" w:rsidR="005D19EA" w:rsidRPr="00A221A0" w:rsidRDefault="005D19EA" w:rsidP="005D19E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Gill Sans MT" w:eastAsia="Cambria" w:hAnsi="Gill Sans MT"/>
          <w:b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Do not rush to finish the paper: accuracy of interpretation is important and quality rather than quantity is preferred</w:t>
      </w:r>
    </w:p>
    <w:p w14:paraId="3A3DE6F3" w14:textId="77777777" w:rsidR="005D19EA" w:rsidRDefault="005D19EA" w:rsidP="005D19EA"/>
    <w:p w14:paraId="512AE463" w14:textId="5EAE0D26" w:rsidR="002C51D0" w:rsidRDefault="002C51D0"/>
    <w:p w14:paraId="56D1727E" w14:textId="77777777" w:rsidR="002C51D0" w:rsidRDefault="002C51D0">
      <w:r>
        <w:br w:type="page"/>
      </w:r>
    </w:p>
    <w:p w14:paraId="288FAB3E" w14:textId="00104551" w:rsidR="00E11E08" w:rsidRPr="002C51D0" w:rsidRDefault="002C51D0">
      <w:pPr>
        <w:rPr>
          <w:rFonts w:ascii="Gill Sans MT" w:hAnsi="Gill Sans MT"/>
          <w:b/>
          <w:sz w:val="28"/>
        </w:rPr>
      </w:pPr>
      <w:r w:rsidRPr="002C51D0">
        <w:rPr>
          <w:rFonts w:ascii="Gill Sans MT" w:hAnsi="Gill Sans MT"/>
          <w:b/>
          <w:sz w:val="28"/>
        </w:rPr>
        <w:lastRenderedPageBreak/>
        <w:t>Section A: Comprehension</w:t>
      </w:r>
    </w:p>
    <w:p w14:paraId="7789E482" w14:textId="1627CE42" w:rsidR="002C51D0" w:rsidRDefault="002C51D0">
      <w:pPr>
        <w:rPr>
          <w:rFonts w:ascii="Gill Sans MT" w:hAnsi="Gill Sans MT"/>
        </w:rPr>
      </w:pPr>
      <w:r>
        <w:rPr>
          <w:rFonts w:ascii="Gill Sans MT" w:hAnsi="Gill Sans MT"/>
        </w:rPr>
        <w:t>Read the following passage of Latin and answer the questions that follow in English.</w:t>
      </w:r>
    </w:p>
    <w:p w14:paraId="10207FD0" w14:textId="77777777" w:rsidR="007A6499" w:rsidRDefault="007A6499">
      <w:pPr>
        <w:rPr>
          <w:rFonts w:ascii="Gill Sans MT" w:hAnsi="Gill Sans MT"/>
        </w:rPr>
      </w:pPr>
    </w:p>
    <w:p w14:paraId="67C365C3" w14:textId="4AF6C08B" w:rsidR="00C92750" w:rsidRDefault="00C92750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Odysseus and the Cyclops</w:t>
      </w:r>
    </w:p>
    <w:p w14:paraId="774573CD" w14:textId="77777777" w:rsidR="007A6499" w:rsidRDefault="007A6499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16"/>
      </w:tblGrid>
      <w:tr w:rsidR="00C234E5" w14:paraId="32CFCDEF" w14:textId="77777777" w:rsidTr="007A6499">
        <w:tc>
          <w:tcPr>
            <w:tcW w:w="8500" w:type="dxa"/>
          </w:tcPr>
          <w:p w14:paraId="3FDDA6D2" w14:textId="525F2D4D" w:rsidR="00C234E5" w:rsidRPr="00C92750" w:rsidRDefault="00CF1DD0" w:rsidP="00FA3C0E">
            <w:pPr>
              <w:spacing w:line="480" w:lineRule="auto"/>
              <w:rPr>
                <w:rFonts w:ascii="Gill Sans MT" w:hAnsi="Gill Sans MT"/>
                <w:sz w:val="24"/>
                <w:u w:val="single"/>
              </w:rPr>
            </w:pPr>
            <w:r w:rsidRPr="007A6499">
              <w:rPr>
                <w:rFonts w:ascii="Gill Sans MT" w:hAnsi="Gill Sans MT"/>
                <w:sz w:val="24"/>
              </w:rPr>
              <w:t xml:space="preserve">quinque </w:t>
            </w:r>
            <w:r w:rsidR="00873FB4" w:rsidRPr="007A6499">
              <w:rPr>
                <w:rFonts w:ascii="Gill Sans MT" w:hAnsi="Gill Sans MT"/>
                <w:sz w:val="24"/>
              </w:rPr>
              <w:t>post</w:t>
            </w:r>
            <w:r w:rsidR="00C92750" w:rsidRPr="007A6499">
              <w:rPr>
                <w:rFonts w:ascii="Gill Sans MT" w:hAnsi="Gill Sans MT"/>
                <w:sz w:val="24"/>
              </w:rPr>
              <w:t xml:space="preserve"> </w:t>
            </w:r>
            <w:r w:rsidR="00873FB4" w:rsidRPr="007A6499">
              <w:rPr>
                <w:rFonts w:ascii="Gill Sans MT" w:hAnsi="Gill Sans MT"/>
                <w:sz w:val="24"/>
              </w:rPr>
              <w:t>dies,</w:t>
            </w:r>
            <w:r w:rsidR="00C234E5" w:rsidRPr="007A6499">
              <w:rPr>
                <w:rFonts w:ascii="Gill Sans MT" w:hAnsi="Gill Sans MT"/>
                <w:sz w:val="24"/>
              </w:rPr>
              <w:t xml:space="preserve"> </w:t>
            </w:r>
            <w:r w:rsidR="00C234E5" w:rsidRPr="007A6499">
              <w:rPr>
                <w:rFonts w:ascii="Gill Sans MT" w:hAnsi="Gill Sans MT"/>
                <w:sz w:val="24"/>
                <w:u w:val="single"/>
              </w:rPr>
              <w:t>Ulixes</w:t>
            </w:r>
            <w:r w:rsidR="0001316F">
              <w:rPr>
                <w:rFonts w:ascii="Gill Sans MT" w:hAnsi="Gill Sans MT"/>
                <w:sz w:val="24"/>
              </w:rPr>
              <w:t xml:space="preserve"> et socii</w:t>
            </w:r>
            <w:r w:rsidR="00C234E5" w:rsidRPr="007A6499">
              <w:rPr>
                <w:rFonts w:ascii="Gill Sans MT" w:hAnsi="Gill Sans MT"/>
                <w:sz w:val="24"/>
              </w:rPr>
              <w:t xml:space="preserve"> ad terram </w:t>
            </w:r>
            <w:r w:rsidR="00C234E5" w:rsidRPr="007A6499">
              <w:rPr>
                <w:rFonts w:ascii="Gill Sans MT" w:hAnsi="Gill Sans MT"/>
                <w:sz w:val="24"/>
                <w:u w:val="single"/>
              </w:rPr>
              <w:t>ignotam</w:t>
            </w:r>
            <w:r w:rsidR="00C234E5" w:rsidRPr="007A6499">
              <w:rPr>
                <w:rFonts w:ascii="Gill Sans MT" w:hAnsi="Gill Sans MT"/>
                <w:sz w:val="24"/>
              </w:rPr>
              <w:t xml:space="preserve"> venerunt. deinde </w:t>
            </w:r>
            <w:r w:rsidR="00873FB4" w:rsidRPr="007A6499">
              <w:rPr>
                <w:rFonts w:ascii="Gill Sans MT" w:hAnsi="Gill Sans MT"/>
                <w:sz w:val="24"/>
                <w:u w:val="single"/>
              </w:rPr>
              <w:t>Ulixes</w:t>
            </w:r>
            <w:r w:rsidR="00C234E5" w:rsidRPr="007A6499">
              <w:rPr>
                <w:rFonts w:ascii="Gill Sans MT" w:hAnsi="Gill Sans MT"/>
                <w:sz w:val="24"/>
              </w:rPr>
              <w:t xml:space="preserve"> cum paucis e</w:t>
            </w:r>
            <w:r w:rsidR="001F332D" w:rsidRPr="007A6499">
              <w:rPr>
                <w:rFonts w:ascii="Gill Sans MT" w:hAnsi="Gill Sans MT"/>
                <w:sz w:val="24"/>
              </w:rPr>
              <w:t xml:space="preserve"> comitibus</w:t>
            </w:r>
            <w:r w:rsidR="00C234E5" w:rsidRPr="007A6499">
              <w:rPr>
                <w:rFonts w:ascii="Gill Sans MT" w:hAnsi="Gill Sans MT"/>
                <w:sz w:val="24"/>
              </w:rPr>
              <w:t xml:space="preserve"> profectus est ut </w:t>
            </w:r>
            <w:r w:rsidR="001F332D" w:rsidRPr="007A6499">
              <w:rPr>
                <w:rFonts w:ascii="Gill Sans MT" w:hAnsi="Gill Sans MT"/>
                <w:sz w:val="24"/>
              </w:rPr>
              <w:t>incolas invenirent et salutarent</w:t>
            </w:r>
            <w:r w:rsidR="002B2A9F" w:rsidRPr="007A6499">
              <w:rPr>
                <w:rFonts w:ascii="Gill Sans MT" w:hAnsi="Gill Sans MT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>m</w:t>
            </w:r>
            <w:r w:rsidR="00BC237A" w:rsidRPr="007A6499">
              <w:rPr>
                <w:rFonts w:ascii="Gill Sans MT" w:hAnsi="Gill Sans MT"/>
                <w:sz w:val="24"/>
              </w:rPr>
              <w:t>ox</w:t>
            </w:r>
            <w:r>
              <w:rPr>
                <w:rFonts w:ascii="Gill Sans MT" w:hAnsi="Gill Sans MT"/>
                <w:sz w:val="24"/>
              </w:rPr>
              <w:t xml:space="preserve"> ingenti</w:t>
            </w:r>
            <w:r w:rsidR="002B2A9F" w:rsidRPr="007A6499">
              <w:rPr>
                <w:rFonts w:ascii="Gill Sans MT" w:hAnsi="Gill Sans MT"/>
                <w:sz w:val="24"/>
              </w:rPr>
              <w:t xml:space="preserve"> </w:t>
            </w:r>
            <w:r w:rsidR="002B2A9F" w:rsidRPr="007A6499">
              <w:rPr>
                <w:rFonts w:ascii="Gill Sans MT" w:hAnsi="Gill Sans MT"/>
                <w:sz w:val="24"/>
                <w:u w:val="single"/>
              </w:rPr>
              <w:t>speluncae</w:t>
            </w:r>
            <w:r w:rsidR="002B2A9F" w:rsidRPr="007A6499">
              <w:rPr>
                <w:rFonts w:ascii="Gill Sans MT" w:hAnsi="Gill Sans MT"/>
                <w:sz w:val="24"/>
              </w:rPr>
              <w:t xml:space="preserve"> appropinquaverunt et ingressi sunt. </w:t>
            </w:r>
            <w:r w:rsidR="007F4BB5" w:rsidRPr="007A6499">
              <w:rPr>
                <w:rFonts w:ascii="Gill Sans MT" w:hAnsi="Gill Sans MT"/>
                <w:sz w:val="24"/>
              </w:rPr>
              <w:t>d</w:t>
            </w:r>
            <w:r w:rsidR="002B2A9F" w:rsidRPr="007A6499">
              <w:rPr>
                <w:rFonts w:ascii="Gill Sans MT" w:hAnsi="Gill Sans MT"/>
                <w:sz w:val="24"/>
              </w:rPr>
              <w:t xml:space="preserve">um </w:t>
            </w:r>
            <w:r w:rsidR="00873FB4" w:rsidRPr="007A6499">
              <w:rPr>
                <w:rFonts w:ascii="Gill Sans MT" w:hAnsi="Gill Sans MT"/>
                <w:sz w:val="24"/>
              </w:rPr>
              <w:t>cibum et pecuniam petunt</w:t>
            </w:r>
            <w:r w:rsidR="002B2A9F" w:rsidRPr="007A6499">
              <w:rPr>
                <w:rFonts w:ascii="Gill Sans MT" w:hAnsi="Gill Sans MT"/>
                <w:sz w:val="24"/>
              </w:rPr>
              <w:t xml:space="preserve">, subito </w:t>
            </w:r>
            <w:r w:rsidR="002B2A9F" w:rsidRPr="007A6499">
              <w:rPr>
                <w:rFonts w:ascii="Gill Sans MT" w:hAnsi="Gill Sans MT"/>
                <w:sz w:val="24"/>
                <w:u w:val="single"/>
              </w:rPr>
              <w:t>gigantem</w:t>
            </w:r>
            <w:r w:rsidR="002B2A9F" w:rsidRPr="007A6499">
              <w:rPr>
                <w:rFonts w:ascii="Gill Sans MT" w:hAnsi="Gill Sans MT"/>
                <w:sz w:val="24"/>
              </w:rPr>
              <w:t xml:space="preserve"> per </w:t>
            </w:r>
            <w:r w:rsidR="002B2A9F" w:rsidRPr="007A6499">
              <w:rPr>
                <w:rFonts w:ascii="Gill Sans MT" w:hAnsi="Gill Sans MT"/>
                <w:sz w:val="24"/>
                <w:u w:val="single"/>
              </w:rPr>
              <w:t>portam</w:t>
            </w:r>
            <w:r w:rsidR="002B2A9F" w:rsidRPr="007A6499">
              <w:rPr>
                <w:rFonts w:ascii="Gill Sans MT" w:hAnsi="Gill Sans MT"/>
                <w:sz w:val="24"/>
              </w:rPr>
              <w:t xml:space="preserve"> </w:t>
            </w:r>
            <w:r w:rsidR="002B2A9F" w:rsidRPr="007A6499">
              <w:rPr>
                <w:rFonts w:ascii="Gill Sans MT" w:hAnsi="Gill Sans MT"/>
                <w:sz w:val="24"/>
                <w:u w:val="single"/>
              </w:rPr>
              <w:t>speluncae</w:t>
            </w:r>
            <w:r w:rsidR="002B2A9F" w:rsidRPr="007A6499">
              <w:rPr>
                <w:rFonts w:ascii="Gill Sans MT" w:hAnsi="Gill Sans MT"/>
                <w:sz w:val="24"/>
              </w:rPr>
              <w:t xml:space="preserve"> venientem viderunt. </w:t>
            </w:r>
            <w:r w:rsidR="007F4BB5" w:rsidRPr="007A6499">
              <w:rPr>
                <w:rFonts w:ascii="Gill Sans MT" w:hAnsi="Gill Sans MT"/>
                <w:sz w:val="24"/>
              </w:rPr>
              <w:t>c</w:t>
            </w:r>
            <w:r w:rsidR="002B2A9F" w:rsidRPr="007A6499">
              <w:rPr>
                <w:rFonts w:ascii="Gill Sans MT" w:hAnsi="Gill Sans MT"/>
                <w:sz w:val="24"/>
              </w:rPr>
              <w:t xml:space="preserve">um vidissent eum unum </w:t>
            </w:r>
            <w:r w:rsidR="002B2A9F" w:rsidRPr="007A6499">
              <w:rPr>
                <w:rFonts w:ascii="Gill Sans MT" w:hAnsi="Gill Sans MT"/>
                <w:sz w:val="24"/>
                <w:u w:val="single"/>
              </w:rPr>
              <w:t>oculum</w:t>
            </w:r>
            <w:r w:rsidR="002B2A9F" w:rsidRPr="007A6499">
              <w:rPr>
                <w:rFonts w:ascii="Gill Sans MT" w:hAnsi="Gill Sans MT"/>
                <w:sz w:val="24"/>
              </w:rPr>
              <w:t xml:space="preserve"> habere, </w:t>
            </w:r>
            <w:r w:rsidR="002B2A9F" w:rsidRPr="007A6499">
              <w:rPr>
                <w:rFonts w:ascii="Gill Sans MT" w:hAnsi="Gill Sans MT"/>
                <w:sz w:val="24"/>
                <w:u w:val="single"/>
              </w:rPr>
              <w:t>intellexerunt</w:t>
            </w:r>
            <w:r w:rsidR="002B2A9F" w:rsidRPr="007A6499">
              <w:rPr>
                <w:rFonts w:ascii="Gill Sans MT" w:hAnsi="Gill Sans MT"/>
                <w:sz w:val="24"/>
              </w:rPr>
              <w:t xml:space="preserve"> eum esse unum e </w:t>
            </w:r>
            <w:r w:rsidR="002B2A9F" w:rsidRPr="007A6499">
              <w:rPr>
                <w:rFonts w:ascii="Gill Sans MT" w:hAnsi="Gill Sans MT"/>
                <w:sz w:val="24"/>
                <w:u w:val="single"/>
              </w:rPr>
              <w:t>Cyclopibus</w:t>
            </w:r>
            <w:r w:rsidR="002B2A9F" w:rsidRPr="007A6499">
              <w:rPr>
                <w:rFonts w:ascii="Gill Sans MT" w:hAnsi="Gill Sans MT"/>
                <w:sz w:val="24"/>
              </w:rPr>
              <w:t>.</w:t>
            </w:r>
            <w:r w:rsidR="009F73C2" w:rsidRPr="007A6499">
              <w:rPr>
                <w:rFonts w:ascii="Gill Sans MT" w:hAnsi="Gill Sans MT"/>
                <w:sz w:val="24"/>
              </w:rPr>
              <w:t xml:space="preserve"> </w:t>
            </w:r>
            <w:r w:rsidR="00873FB4" w:rsidRPr="007A6499">
              <w:rPr>
                <w:rFonts w:ascii="Gill Sans MT" w:hAnsi="Gill Sans MT"/>
                <w:sz w:val="24"/>
                <w:u w:val="single"/>
              </w:rPr>
              <w:t>Cyclops</w:t>
            </w:r>
            <w:r w:rsidR="00873FB4" w:rsidRPr="007A6499">
              <w:rPr>
                <w:rFonts w:ascii="Gill Sans MT" w:hAnsi="Gill Sans MT"/>
                <w:sz w:val="24"/>
              </w:rPr>
              <w:t>, postquam omnia animalia sua</w:t>
            </w:r>
            <w:r w:rsidR="00CA1163" w:rsidRPr="007A6499">
              <w:rPr>
                <w:rFonts w:ascii="Gill Sans MT" w:hAnsi="Gill Sans MT"/>
                <w:sz w:val="24"/>
              </w:rPr>
              <w:t xml:space="preserve"> in </w:t>
            </w:r>
            <w:r w:rsidR="00CA1163" w:rsidRPr="007A6499">
              <w:rPr>
                <w:rFonts w:ascii="Gill Sans MT" w:hAnsi="Gill Sans MT"/>
                <w:sz w:val="24"/>
                <w:u w:val="single"/>
              </w:rPr>
              <w:t>speluncam</w:t>
            </w:r>
            <w:r w:rsidR="00CA1163" w:rsidRPr="007A6499">
              <w:rPr>
                <w:rFonts w:ascii="Gill Sans MT" w:hAnsi="Gill Sans MT"/>
                <w:sz w:val="24"/>
              </w:rPr>
              <w:t xml:space="preserve"> coegit</w:t>
            </w:r>
            <w:r w:rsidR="00873FB4" w:rsidRPr="007A6499">
              <w:rPr>
                <w:rFonts w:ascii="Gill Sans MT" w:hAnsi="Gill Sans MT"/>
                <w:sz w:val="24"/>
              </w:rPr>
              <w:t xml:space="preserve">, portam magno </w:t>
            </w:r>
            <w:r w:rsidR="00873FB4" w:rsidRPr="007A6499">
              <w:rPr>
                <w:rFonts w:ascii="Gill Sans MT" w:hAnsi="Gill Sans MT"/>
                <w:sz w:val="24"/>
                <w:u w:val="single"/>
              </w:rPr>
              <w:t>saxo</w:t>
            </w:r>
            <w:r w:rsidR="00873FB4" w:rsidRPr="007A6499">
              <w:rPr>
                <w:rFonts w:ascii="Gill Sans MT" w:hAnsi="Gill Sans MT"/>
                <w:sz w:val="24"/>
              </w:rPr>
              <w:t xml:space="preserve"> </w:t>
            </w:r>
            <w:r w:rsidR="00873FB4" w:rsidRPr="007A6499">
              <w:rPr>
                <w:rFonts w:ascii="Gill Sans MT" w:hAnsi="Gill Sans MT"/>
                <w:sz w:val="24"/>
                <w:u w:val="single"/>
              </w:rPr>
              <w:t>clausit</w:t>
            </w:r>
            <w:r w:rsidR="00873FB4" w:rsidRPr="007A6499">
              <w:rPr>
                <w:rFonts w:ascii="Gill Sans MT" w:hAnsi="Gill Sans MT"/>
                <w:sz w:val="24"/>
              </w:rPr>
              <w:t xml:space="preserve">. </w:t>
            </w:r>
            <w:r w:rsidR="009F73C2" w:rsidRPr="007A6499">
              <w:rPr>
                <w:rFonts w:ascii="Gill Sans MT" w:hAnsi="Gill Sans MT"/>
                <w:sz w:val="24"/>
              </w:rPr>
              <w:t xml:space="preserve">hominibus in </w:t>
            </w:r>
            <w:r w:rsidR="009F73C2" w:rsidRPr="007A6499">
              <w:rPr>
                <w:rFonts w:ascii="Gill Sans MT" w:hAnsi="Gill Sans MT"/>
                <w:sz w:val="24"/>
                <w:u w:val="single"/>
              </w:rPr>
              <w:t>spelunca</w:t>
            </w:r>
            <w:r w:rsidR="009F73C2" w:rsidRPr="007A6499">
              <w:rPr>
                <w:rFonts w:ascii="Gill Sans MT" w:hAnsi="Gill Sans MT"/>
                <w:sz w:val="24"/>
              </w:rPr>
              <w:t xml:space="preserve"> </w:t>
            </w:r>
            <w:r w:rsidR="00CA1163" w:rsidRPr="007A6499">
              <w:rPr>
                <w:rFonts w:ascii="Gill Sans MT" w:hAnsi="Gill Sans MT"/>
                <w:sz w:val="24"/>
              </w:rPr>
              <w:t>conspectis</w:t>
            </w:r>
            <w:r w:rsidR="009F73C2" w:rsidRPr="007A6499">
              <w:rPr>
                <w:rFonts w:ascii="Gill Sans MT" w:hAnsi="Gill Sans MT"/>
                <w:sz w:val="24"/>
              </w:rPr>
              <w:t>, Polyphemus (</w:t>
            </w:r>
            <w:r>
              <w:rPr>
                <w:rFonts w:ascii="Gill Sans MT" w:hAnsi="Gill Sans MT"/>
                <w:sz w:val="24"/>
              </w:rPr>
              <w:t xml:space="preserve">nam </w:t>
            </w:r>
            <w:r w:rsidR="001F332D" w:rsidRPr="007A6499">
              <w:rPr>
                <w:rFonts w:ascii="Gill Sans MT" w:hAnsi="Gill Sans MT"/>
                <w:sz w:val="24"/>
              </w:rPr>
              <w:t xml:space="preserve">hoc erat nomen </w:t>
            </w:r>
            <w:r w:rsidR="001F332D" w:rsidRPr="007A6499">
              <w:rPr>
                <w:rFonts w:ascii="Gill Sans MT" w:hAnsi="Gill Sans MT"/>
                <w:sz w:val="24"/>
                <w:u w:val="single"/>
              </w:rPr>
              <w:t>Cyclopi</w:t>
            </w:r>
            <w:r w:rsidR="009F73C2" w:rsidRPr="007A6499">
              <w:rPr>
                <w:rFonts w:ascii="Gill Sans MT" w:hAnsi="Gill Sans MT"/>
                <w:sz w:val="24"/>
              </w:rPr>
              <w:t xml:space="preserve">) magna voce rogavit qui essent. </w:t>
            </w:r>
            <w:r w:rsidR="009F73C2" w:rsidRPr="007A6499">
              <w:rPr>
                <w:rFonts w:ascii="Gill Sans MT" w:hAnsi="Gill Sans MT"/>
                <w:sz w:val="24"/>
                <w:u w:val="single"/>
              </w:rPr>
              <w:t>Ulixes</w:t>
            </w:r>
            <w:r w:rsidR="009F73C2" w:rsidRPr="007A6499">
              <w:rPr>
                <w:rFonts w:ascii="Gill Sans MT" w:hAnsi="Gill Sans MT"/>
                <w:sz w:val="24"/>
              </w:rPr>
              <w:t xml:space="preserve"> ‘Graeci sumus’ inquit</w:t>
            </w:r>
            <w:r>
              <w:rPr>
                <w:rFonts w:ascii="Gill Sans MT" w:hAnsi="Gill Sans MT"/>
                <w:sz w:val="24"/>
              </w:rPr>
              <w:t>,</w:t>
            </w:r>
            <w:r w:rsidR="009F73C2" w:rsidRPr="007A6499">
              <w:rPr>
                <w:rFonts w:ascii="Gill Sans MT" w:hAnsi="Gill Sans MT"/>
                <w:sz w:val="24"/>
              </w:rPr>
              <w:t xml:space="preserve"> ‘dux sum</w:t>
            </w:r>
            <w:r w:rsidR="00873FB4" w:rsidRPr="007A6499">
              <w:rPr>
                <w:rFonts w:ascii="Gill Sans MT" w:hAnsi="Gill Sans MT"/>
                <w:sz w:val="24"/>
              </w:rPr>
              <w:t>, in bello</w:t>
            </w:r>
            <w:r w:rsidR="00FA3C0E" w:rsidRPr="007A6499">
              <w:rPr>
                <w:rFonts w:ascii="Gill Sans MT" w:hAnsi="Gill Sans MT"/>
                <w:sz w:val="24"/>
              </w:rPr>
              <w:t xml:space="preserve"> clar</w:t>
            </w:r>
            <w:r w:rsidR="00FA3C0E">
              <w:rPr>
                <w:rFonts w:ascii="Gill Sans MT" w:hAnsi="Gill Sans MT"/>
                <w:sz w:val="24"/>
              </w:rPr>
              <w:t>issim</w:t>
            </w:r>
            <w:r w:rsidR="00FA3C0E" w:rsidRPr="007A6499">
              <w:rPr>
                <w:rFonts w:ascii="Gill Sans MT" w:hAnsi="Gill Sans MT"/>
                <w:sz w:val="24"/>
              </w:rPr>
              <w:t>us</w:t>
            </w:r>
            <w:r>
              <w:rPr>
                <w:rFonts w:ascii="Gill Sans MT" w:hAnsi="Gill Sans MT"/>
                <w:sz w:val="24"/>
              </w:rPr>
              <w:t>. navis nostra</w:t>
            </w:r>
            <w:r w:rsidR="009F73C2" w:rsidRPr="007A6499">
              <w:rPr>
                <w:rFonts w:ascii="Gill Sans MT" w:hAnsi="Gill Sans MT"/>
                <w:sz w:val="24"/>
              </w:rPr>
              <w:t xml:space="preserve"> </w:t>
            </w:r>
            <w:r w:rsidR="001F332D" w:rsidRPr="007A6499">
              <w:rPr>
                <w:rFonts w:ascii="Gill Sans MT" w:hAnsi="Gill Sans MT"/>
                <w:sz w:val="24"/>
              </w:rPr>
              <w:t>tempestate deleta est et nunc amicos petimus</w:t>
            </w:r>
            <w:r w:rsidR="009F73C2" w:rsidRPr="007A6499">
              <w:rPr>
                <w:rFonts w:ascii="Gill Sans MT" w:hAnsi="Gill Sans MT"/>
                <w:sz w:val="24"/>
              </w:rPr>
              <w:t>.’</w:t>
            </w:r>
            <w:r w:rsidR="00CA1163" w:rsidRPr="007A6499">
              <w:rPr>
                <w:rFonts w:ascii="Gill Sans MT" w:hAnsi="Gill Sans MT"/>
                <w:sz w:val="24"/>
              </w:rPr>
              <w:t xml:space="preserve"> i</w:t>
            </w:r>
            <w:r w:rsidR="009F73C2" w:rsidRPr="007A6499">
              <w:rPr>
                <w:rFonts w:ascii="Gill Sans MT" w:hAnsi="Gill Sans MT"/>
                <w:sz w:val="24"/>
              </w:rPr>
              <w:t>lle autem nihil respondens duo</w:t>
            </w:r>
            <w:r w:rsidR="0001316F">
              <w:rPr>
                <w:rFonts w:ascii="Gill Sans MT" w:hAnsi="Gill Sans MT"/>
                <w:sz w:val="24"/>
              </w:rPr>
              <w:t>s</w:t>
            </w:r>
            <w:r w:rsidR="009F73C2" w:rsidRPr="007A6499">
              <w:rPr>
                <w:rFonts w:ascii="Gill Sans MT" w:hAnsi="Gill Sans MT"/>
                <w:sz w:val="24"/>
              </w:rPr>
              <w:t xml:space="preserve"> e comitibus manu </w:t>
            </w:r>
            <w:r w:rsidR="009F73C2" w:rsidRPr="007A6499">
              <w:rPr>
                <w:rFonts w:ascii="Gill Sans MT" w:hAnsi="Gill Sans MT"/>
                <w:sz w:val="24"/>
                <w:u w:val="single"/>
              </w:rPr>
              <w:t>rapuit</w:t>
            </w:r>
            <w:r w:rsidR="00CA1163" w:rsidRPr="007A6499">
              <w:rPr>
                <w:rFonts w:ascii="Gill Sans MT" w:hAnsi="Gill Sans MT"/>
                <w:sz w:val="24"/>
              </w:rPr>
              <w:t xml:space="preserve"> et corpora eorum consumebat</w:t>
            </w:r>
            <w:r w:rsidR="009F73C2" w:rsidRPr="007A6499">
              <w:rPr>
                <w:rFonts w:ascii="Gill Sans MT" w:hAnsi="Gill Sans MT"/>
                <w:sz w:val="24"/>
              </w:rPr>
              <w:t xml:space="preserve">. </w:t>
            </w:r>
            <w:r w:rsidR="007F4BB5" w:rsidRPr="007A6499">
              <w:rPr>
                <w:rFonts w:ascii="Gill Sans MT" w:hAnsi="Gill Sans MT"/>
                <w:sz w:val="24"/>
              </w:rPr>
              <w:t xml:space="preserve">quo facto, Polyphemus in terra </w:t>
            </w:r>
            <w:r w:rsidR="007F4BB5" w:rsidRPr="007A6499">
              <w:rPr>
                <w:rFonts w:ascii="Gill Sans MT" w:hAnsi="Gill Sans MT"/>
                <w:sz w:val="24"/>
                <w:u w:val="single"/>
              </w:rPr>
              <w:t>iacuit</w:t>
            </w:r>
            <w:r w:rsidR="007F4BB5" w:rsidRPr="007A6499">
              <w:rPr>
                <w:rFonts w:ascii="Gill Sans MT" w:hAnsi="Gill Sans MT"/>
                <w:sz w:val="24"/>
              </w:rPr>
              <w:t xml:space="preserve"> et somno se dedit. Gra</w:t>
            </w:r>
            <w:r w:rsidR="00CA1163" w:rsidRPr="007A6499">
              <w:rPr>
                <w:rFonts w:ascii="Gill Sans MT" w:hAnsi="Gill Sans MT"/>
                <w:sz w:val="24"/>
              </w:rPr>
              <w:t xml:space="preserve">eci adeo timebant ut loqui </w:t>
            </w:r>
            <w:r w:rsidRPr="007A6499">
              <w:rPr>
                <w:rFonts w:ascii="Gill Sans MT" w:hAnsi="Gill Sans MT"/>
                <w:sz w:val="24"/>
              </w:rPr>
              <w:t xml:space="preserve">non </w:t>
            </w:r>
            <w:r w:rsidR="00CA1163" w:rsidRPr="007A6499">
              <w:rPr>
                <w:rFonts w:ascii="Gill Sans MT" w:hAnsi="Gill Sans MT"/>
                <w:sz w:val="24"/>
              </w:rPr>
              <w:t>possent</w:t>
            </w:r>
            <w:r w:rsidR="007F4BB5" w:rsidRPr="007A6499">
              <w:rPr>
                <w:rFonts w:ascii="Gill Sans MT" w:hAnsi="Gill Sans MT"/>
                <w:sz w:val="24"/>
              </w:rPr>
              <w:t>.</w:t>
            </w:r>
          </w:p>
        </w:tc>
        <w:tc>
          <w:tcPr>
            <w:tcW w:w="516" w:type="dxa"/>
          </w:tcPr>
          <w:p w14:paraId="25005F31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1</w:t>
            </w:r>
          </w:p>
          <w:p w14:paraId="0F67EA12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2</w:t>
            </w:r>
          </w:p>
          <w:p w14:paraId="6257AD28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3</w:t>
            </w:r>
          </w:p>
          <w:p w14:paraId="7DE15C20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4</w:t>
            </w:r>
          </w:p>
          <w:p w14:paraId="6049044E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5</w:t>
            </w:r>
          </w:p>
          <w:p w14:paraId="0C8A654D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6</w:t>
            </w:r>
          </w:p>
          <w:p w14:paraId="29DCFC77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7</w:t>
            </w:r>
          </w:p>
          <w:p w14:paraId="6B47AC6F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8</w:t>
            </w:r>
          </w:p>
          <w:p w14:paraId="1909E8FF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9</w:t>
            </w:r>
          </w:p>
          <w:p w14:paraId="1CEE30DC" w14:textId="77777777" w:rsidR="00C92750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C92750">
              <w:rPr>
                <w:rFonts w:ascii="Gill Sans MT" w:hAnsi="Gill Sans MT"/>
                <w:sz w:val="24"/>
              </w:rPr>
              <w:t>10</w:t>
            </w:r>
          </w:p>
          <w:p w14:paraId="3555ACB8" w14:textId="7F8997F6" w:rsidR="00C234E5" w:rsidRPr="00C92750" w:rsidRDefault="00C92750" w:rsidP="00C92750">
            <w:pPr>
              <w:spacing w:line="480" w:lineRule="auto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11</w:t>
            </w:r>
          </w:p>
        </w:tc>
      </w:tr>
    </w:tbl>
    <w:p w14:paraId="65102004" w14:textId="5078C2D5" w:rsidR="00C234E5" w:rsidRDefault="00C234E5">
      <w:pPr>
        <w:rPr>
          <w:rFonts w:ascii="Gill Sans MT" w:hAnsi="Gill Sans MT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0BAE" w14:paraId="241B08E8" w14:textId="77777777" w:rsidTr="00A40BAE">
        <w:tc>
          <w:tcPr>
            <w:tcW w:w="4508" w:type="dxa"/>
          </w:tcPr>
          <w:p w14:paraId="41125D77" w14:textId="77777777" w:rsidR="00A40BAE" w:rsidRPr="007A6499" w:rsidRDefault="00A40BAE" w:rsidP="00A40BAE">
            <w:pPr>
              <w:rPr>
                <w:rFonts w:ascii="Gill Sans MT" w:hAnsi="Gill Sans MT"/>
                <w:sz w:val="24"/>
                <w:u w:val="single"/>
              </w:rPr>
            </w:pPr>
            <w:r w:rsidRPr="007A6499">
              <w:rPr>
                <w:rFonts w:ascii="Gill Sans MT" w:hAnsi="Gill Sans MT"/>
                <w:sz w:val="24"/>
                <w:u w:val="single"/>
              </w:rPr>
              <w:t>Names</w:t>
            </w:r>
          </w:p>
          <w:p w14:paraId="789870A6" w14:textId="1CF67DFB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 xml:space="preserve">Ulixes, Ulixis  m. </w:t>
            </w:r>
          </w:p>
          <w:p w14:paraId="4E3CD19B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 xml:space="preserve">Cyclops, Cyclopis   m. </w:t>
            </w:r>
          </w:p>
          <w:p w14:paraId="07B0C97D" w14:textId="6A7CBBC8" w:rsidR="00A40BAE" w:rsidRPr="007A6499" w:rsidRDefault="00A40BAE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4508" w:type="dxa"/>
          </w:tcPr>
          <w:p w14:paraId="606329E7" w14:textId="77777777" w:rsidR="00A40BAE" w:rsidRPr="007A6499" w:rsidRDefault="00A40BAE">
            <w:pPr>
              <w:rPr>
                <w:rFonts w:ascii="Gill Sans MT" w:hAnsi="Gill Sans MT"/>
                <w:sz w:val="24"/>
                <w:u w:val="single"/>
              </w:rPr>
            </w:pPr>
          </w:p>
          <w:p w14:paraId="57A85FD1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Ulysses, Odysseus</w:t>
            </w:r>
          </w:p>
          <w:p w14:paraId="242E6D12" w14:textId="54C84068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Cyclops</w:t>
            </w:r>
          </w:p>
        </w:tc>
      </w:tr>
      <w:tr w:rsidR="00A40BAE" w14:paraId="3594B172" w14:textId="77777777" w:rsidTr="00A40BAE">
        <w:tc>
          <w:tcPr>
            <w:tcW w:w="4508" w:type="dxa"/>
          </w:tcPr>
          <w:p w14:paraId="5DB2A9F2" w14:textId="2A2E808C" w:rsidR="00A40BAE" w:rsidRPr="007A6499" w:rsidRDefault="00A40BAE" w:rsidP="00A40BAE">
            <w:pPr>
              <w:rPr>
                <w:rFonts w:ascii="Gill Sans MT" w:hAnsi="Gill Sans MT"/>
                <w:sz w:val="24"/>
                <w:u w:val="single"/>
              </w:rPr>
            </w:pPr>
            <w:r w:rsidRPr="007A6499">
              <w:rPr>
                <w:rFonts w:ascii="Gill Sans MT" w:hAnsi="Gill Sans MT"/>
                <w:sz w:val="24"/>
                <w:u w:val="single"/>
              </w:rPr>
              <w:t>Vocabulary</w:t>
            </w:r>
          </w:p>
          <w:p w14:paraId="5506371A" w14:textId="6D85468A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ignotus, a, um</w:t>
            </w:r>
          </w:p>
          <w:p w14:paraId="2CEFFE24" w14:textId="56EBFBEB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spelunca, speluncae  f.</w:t>
            </w:r>
          </w:p>
          <w:p w14:paraId="362C441B" w14:textId="76BBCD92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gigas, gigantis  m.</w:t>
            </w:r>
          </w:p>
          <w:p w14:paraId="1DCA4B7C" w14:textId="59F7EC21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porta, portae   f.</w:t>
            </w:r>
          </w:p>
          <w:p w14:paraId="172A8BE0" w14:textId="0C9BE92D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oculus, oculi   m.</w:t>
            </w:r>
          </w:p>
          <w:p w14:paraId="544D2A3B" w14:textId="3B3A284C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intellego, intellegere, intellexi</w:t>
            </w:r>
          </w:p>
          <w:p w14:paraId="4128B9C3" w14:textId="46AD987F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saxum, saxi   n.</w:t>
            </w:r>
          </w:p>
          <w:p w14:paraId="0CC01170" w14:textId="2A088911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claudo, claudere, clausi, clausum</w:t>
            </w:r>
          </w:p>
          <w:p w14:paraId="247F2D6A" w14:textId="22AE9113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rapio, rapere, rapui, raptum</w:t>
            </w:r>
          </w:p>
          <w:p w14:paraId="1E005C13" w14:textId="337EC7C3" w:rsidR="00A40BAE" w:rsidRPr="007A6499" w:rsidRDefault="00A40BAE" w:rsidP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iaceo, iacere, iacui</w:t>
            </w:r>
          </w:p>
          <w:p w14:paraId="3C317D0E" w14:textId="77777777" w:rsidR="00A40BAE" w:rsidRPr="007A6499" w:rsidRDefault="00A40BAE">
            <w:pPr>
              <w:rPr>
                <w:rFonts w:ascii="Gill Sans MT" w:hAnsi="Gill Sans MT"/>
                <w:sz w:val="24"/>
                <w:u w:val="single"/>
              </w:rPr>
            </w:pPr>
          </w:p>
        </w:tc>
        <w:tc>
          <w:tcPr>
            <w:tcW w:w="4508" w:type="dxa"/>
          </w:tcPr>
          <w:p w14:paraId="38C18BAF" w14:textId="77777777" w:rsidR="00A40BAE" w:rsidRPr="007A6499" w:rsidRDefault="00A40BAE">
            <w:pPr>
              <w:rPr>
                <w:rFonts w:ascii="Gill Sans MT" w:hAnsi="Gill Sans MT"/>
                <w:sz w:val="24"/>
                <w:u w:val="single"/>
              </w:rPr>
            </w:pPr>
          </w:p>
          <w:p w14:paraId="5D12CE0C" w14:textId="7856BA74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unknown</w:t>
            </w:r>
          </w:p>
          <w:p w14:paraId="6CA09FD0" w14:textId="027524B4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cave</w:t>
            </w:r>
          </w:p>
          <w:p w14:paraId="52872E78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giant</w:t>
            </w:r>
          </w:p>
          <w:p w14:paraId="0A289BA8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gate</w:t>
            </w:r>
          </w:p>
          <w:p w14:paraId="3781652B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eye</w:t>
            </w:r>
          </w:p>
          <w:p w14:paraId="192DD664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I realise, understand</w:t>
            </w:r>
          </w:p>
          <w:p w14:paraId="08D22A24" w14:textId="756C3CAF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rock</w:t>
            </w:r>
          </w:p>
          <w:p w14:paraId="76C155C1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I shut</w:t>
            </w:r>
          </w:p>
          <w:p w14:paraId="24404ADA" w14:textId="77777777" w:rsidR="00A40BAE" w:rsidRPr="007A6499" w:rsidRDefault="00A40BAE">
            <w:pPr>
              <w:rPr>
                <w:rFonts w:ascii="Gill Sans MT" w:hAnsi="Gill Sans MT"/>
                <w:sz w:val="24"/>
              </w:rPr>
            </w:pPr>
            <w:r w:rsidRPr="007A6499">
              <w:rPr>
                <w:rFonts w:ascii="Gill Sans MT" w:hAnsi="Gill Sans MT"/>
                <w:sz w:val="24"/>
              </w:rPr>
              <w:t>I seize</w:t>
            </w:r>
          </w:p>
          <w:p w14:paraId="51975495" w14:textId="0E9D6CC7" w:rsidR="00A40BAE" w:rsidRPr="007A6499" w:rsidRDefault="00A40BAE">
            <w:pPr>
              <w:rPr>
                <w:rFonts w:ascii="Gill Sans MT" w:hAnsi="Gill Sans MT"/>
                <w:sz w:val="24"/>
                <w:u w:val="single"/>
              </w:rPr>
            </w:pPr>
            <w:r w:rsidRPr="007A6499">
              <w:rPr>
                <w:rFonts w:ascii="Gill Sans MT" w:hAnsi="Gill Sans MT"/>
                <w:sz w:val="24"/>
              </w:rPr>
              <w:t>I lie (down)</w:t>
            </w:r>
          </w:p>
        </w:tc>
      </w:tr>
    </w:tbl>
    <w:p w14:paraId="2C23D709" w14:textId="6FAA36B0" w:rsidR="0073770B" w:rsidRDefault="0073770B" w:rsidP="00CA3353">
      <w:pPr>
        <w:spacing w:line="276" w:lineRule="auto"/>
        <w:rPr>
          <w:rFonts w:ascii="Gill Sans MT" w:hAnsi="Gill Sans MT"/>
          <w:sz w:val="20"/>
        </w:rPr>
      </w:pPr>
    </w:p>
    <w:p w14:paraId="7000F7FE" w14:textId="70D3DAEE" w:rsidR="00C92750" w:rsidRDefault="00C92750" w:rsidP="00CA3353">
      <w:pPr>
        <w:spacing w:line="276" w:lineRule="auto"/>
        <w:rPr>
          <w:rFonts w:ascii="Gill Sans MT" w:hAnsi="Gill Sans MT"/>
          <w:sz w:val="20"/>
        </w:rPr>
      </w:pPr>
    </w:p>
    <w:p w14:paraId="0A82C3CA" w14:textId="331985A5" w:rsidR="005D19EA" w:rsidRDefault="005D19EA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br w:type="page"/>
      </w:r>
    </w:p>
    <w:p w14:paraId="65581CFB" w14:textId="549D69EF" w:rsidR="00C43E2A" w:rsidRP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1. </w:t>
      </w:r>
      <w:r w:rsidRPr="00C43E2A">
        <w:rPr>
          <w:rFonts w:ascii="Gill Sans MT" w:hAnsi="Gill Sans MT"/>
          <w:sz w:val="24"/>
          <w:szCs w:val="24"/>
        </w:rPr>
        <w:t>Why did Ulysses and his companions set out?</w:t>
      </w:r>
    </w:p>
    <w:p w14:paraId="54975FD5" w14:textId="3276C1E0" w:rsidR="00C43E2A" w:rsidRP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[2]</w:t>
      </w:r>
    </w:p>
    <w:p w14:paraId="10F87B68" w14:textId="4DF25EC4" w:rsid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2. What were they doing in the big cave?</w:t>
      </w:r>
    </w:p>
    <w:p w14:paraId="73973CE3" w14:textId="66BB8127" w:rsid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[2]</w:t>
      </w:r>
    </w:p>
    <w:p w14:paraId="4256A111" w14:textId="6D03EF81" w:rsid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3. What did they see (2 things!).</w:t>
      </w:r>
    </w:p>
    <w:p w14:paraId="55CEF859" w14:textId="17922524" w:rsid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[2+2]</w:t>
      </w:r>
    </w:p>
    <w:p w14:paraId="5CA797A4" w14:textId="691A2DF6" w:rsid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4. What two things did the Cyclops do?</w:t>
      </w:r>
    </w:p>
    <w:p w14:paraId="2837B81A" w14:textId="27A29C13" w:rsid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[2+2]</w:t>
      </w:r>
    </w:p>
    <w:p w14:paraId="244A42DF" w14:textId="6E30D4D5" w:rsid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5. What was the Cyclops’ question?</w:t>
      </w:r>
    </w:p>
    <w:p w14:paraId="13B17399" w14:textId="70F6DAB1" w:rsid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[2]</w:t>
      </w:r>
    </w:p>
    <w:p w14:paraId="4930B5E1" w14:textId="569EA746" w:rsid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6. What did the Cyclops do instead of replying?</w:t>
      </w:r>
    </w:p>
    <w:p w14:paraId="261D9939" w14:textId="2E8574C6" w:rsid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[4]</w:t>
      </w:r>
    </w:p>
    <w:p w14:paraId="50DD9995" w14:textId="70B2A567" w:rsid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7. In lines 10-11, what did the Cyclops do next?</w:t>
      </w:r>
    </w:p>
    <w:p w14:paraId="0915DC34" w14:textId="04F59BE0" w:rsidR="00C43E2A" w:rsidRP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[2]</w:t>
      </w:r>
    </w:p>
    <w:p w14:paraId="79249E6A" w14:textId="77777777" w:rsidR="00C43E2A" w:rsidRP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6EFE6BC" w14:textId="10804413" w:rsidR="00C92750" w:rsidRDefault="00B06585" w:rsidP="00C43E2A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  <w:r w:rsidRPr="00C43E2A">
        <w:rPr>
          <w:rFonts w:ascii="Gill Sans MT" w:hAnsi="Gill Sans MT"/>
          <w:sz w:val="24"/>
          <w:szCs w:val="24"/>
          <w:u w:val="single"/>
        </w:rPr>
        <w:t>Grammatical questions</w:t>
      </w:r>
    </w:p>
    <w:p w14:paraId="23C056DC" w14:textId="77777777" w:rsidR="00C43E2A" w:rsidRP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  <w:u w:val="single"/>
        </w:rPr>
      </w:pPr>
    </w:p>
    <w:p w14:paraId="2D90302B" w14:textId="1D5B0982" w:rsidR="00B06585" w:rsidRP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8. </w:t>
      </w:r>
      <w:r w:rsidR="00B06585" w:rsidRPr="00C43E2A">
        <w:rPr>
          <w:rFonts w:ascii="Gill Sans MT" w:hAnsi="Gill Sans MT"/>
          <w:sz w:val="24"/>
          <w:szCs w:val="24"/>
        </w:rPr>
        <w:t>Give a) the TENSE of subju</w:t>
      </w:r>
      <w:r w:rsidR="004562A0">
        <w:rPr>
          <w:rFonts w:ascii="Gill Sans MT" w:hAnsi="Gill Sans MT"/>
          <w:sz w:val="24"/>
          <w:szCs w:val="24"/>
        </w:rPr>
        <w:t>n</w:t>
      </w:r>
      <w:r w:rsidR="00B06585" w:rsidRPr="00C43E2A">
        <w:rPr>
          <w:rFonts w:ascii="Gill Sans MT" w:hAnsi="Gill Sans MT"/>
          <w:sz w:val="24"/>
          <w:szCs w:val="24"/>
        </w:rPr>
        <w:t>ctive and b) the REASON for the subjunctive (i.e. why it is used here) of the following:</w:t>
      </w:r>
    </w:p>
    <w:p w14:paraId="66B7A1B9" w14:textId="216D84DA" w:rsidR="00B06585" w:rsidRPr="00C43E2A" w:rsidRDefault="00B06585" w:rsidP="00C43E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‘salutarent’ (line 2)</w:t>
      </w:r>
    </w:p>
    <w:p w14:paraId="018E5B38" w14:textId="2354F037" w:rsidR="00B06585" w:rsidRPr="00C43E2A" w:rsidRDefault="00B06585" w:rsidP="00C43E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‘vidissent’ (line 4)</w:t>
      </w:r>
    </w:p>
    <w:p w14:paraId="0C902941" w14:textId="60EB6138" w:rsidR="00B06585" w:rsidRPr="00C43E2A" w:rsidRDefault="00B06585" w:rsidP="00C43E2A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‘possent’ (line 11)</w:t>
      </w:r>
    </w:p>
    <w:p w14:paraId="40FD8706" w14:textId="6833DB8E" w:rsidR="00B06585" w:rsidRPr="00C43E2A" w:rsidRDefault="00B06585" w:rsidP="00C43E2A">
      <w:pPr>
        <w:pStyle w:val="ListParagraph"/>
        <w:spacing w:after="0" w:line="240" w:lineRule="auto"/>
        <w:ind w:left="1080"/>
        <w:jc w:val="right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[6]</w:t>
      </w:r>
    </w:p>
    <w:p w14:paraId="4A37137A" w14:textId="589E500E" w:rsidR="00B06585" w:rsidRP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9. </w:t>
      </w:r>
      <w:r w:rsidR="00B06585" w:rsidRPr="00C43E2A">
        <w:rPr>
          <w:rFonts w:ascii="Gill Sans MT" w:hAnsi="Gill Sans MT"/>
          <w:sz w:val="24"/>
          <w:szCs w:val="24"/>
        </w:rPr>
        <w:t>Give a) the CASE and b) the REASON for that case (i.e. why it is used here) of the following:</w:t>
      </w:r>
    </w:p>
    <w:p w14:paraId="7124899D" w14:textId="2DE0F35C" w:rsidR="00B06585" w:rsidRPr="00C43E2A" w:rsidRDefault="00B06585" w:rsidP="00C43E2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‘dies’ (line 1)</w:t>
      </w:r>
    </w:p>
    <w:p w14:paraId="29E4E0BF" w14:textId="79F4B36B" w:rsidR="00B06585" w:rsidRPr="00C43E2A" w:rsidRDefault="00B06585" w:rsidP="00C43E2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‘eum’ (line 5)</w:t>
      </w:r>
    </w:p>
    <w:p w14:paraId="3B94013D" w14:textId="7EAE9673" w:rsidR="00B06585" w:rsidRPr="00C43E2A" w:rsidRDefault="00B06585" w:rsidP="00C43E2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‘saxo’ (line 6)</w:t>
      </w:r>
    </w:p>
    <w:p w14:paraId="0ACEA8AD" w14:textId="0D84AA24" w:rsidR="00B06585" w:rsidRPr="00C43E2A" w:rsidRDefault="00B06585" w:rsidP="00C43E2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‘hominibus’ (line 6)</w:t>
      </w:r>
    </w:p>
    <w:p w14:paraId="357FD802" w14:textId="35ED3AD1" w:rsidR="00B06585" w:rsidRPr="00C43E2A" w:rsidRDefault="00B06585" w:rsidP="00C43E2A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‘somno’ (line 11)</w:t>
      </w:r>
    </w:p>
    <w:p w14:paraId="68F64268" w14:textId="14D59615" w:rsidR="00B06585" w:rsidRPr="00C43E2A" w:rsidRDefault="00B06585" w:rsidP="00C43E2A">
      <w:pPr>
        <w:pStyle w:val="ListParagraph"/>
        <w:spacing w:after="0" w:line="240" w:lineRule="auto"/>
        <w:ind w:left="1080"/>
        <w:jc w:val="right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[10]</w:t>
      </w:r>
    </w:p>
    <w:p w14:paraId="4CC4ED30" w14:textId="045E1378" w:rsidR="00B06585" w:rsidRP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10. </w:t>
      </w:r>
      <w:r w:rsidR="00B06585" w:rsidRPr="00C43E2A">
        <w:rPr>
          <w:rFonts w:ascii="Gill Sans MT" w:hAnsi="Gill Sans MT"/>
          <w:sz w:val="24"/>
          <w:szCs w:val="24"/>
        </w:rPr>
        <w:t xml:space="preserve">Change ‘viderunt’ (line 4) into the same person, mood and voice of </w:t>
      </w:r>
    </w:p>
    <w:p w14:paraId="512C2864" w14:textId="1AB1090D" w:rsidR="00B06585" w:rsidRPr="00C43E2A" w:rsidRDefault="004562A0" w:rsidP="004562A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B06585" w:rsidRPr="00C43E2A">
        <w:rPr>
          <w:rFonts w:ascii="Gill Sans MT" w:hAnsi="Gill Sans MT"/>
          <w:sz w:val="24"/>
          <w:szCs w:val="24"/>
        </w:rPr>
        <w:t xml:space="preserve">a) the PRESENT tense </w:t>
      </w:r>
    </w:p>
    <w:p w14:paraId="0286473B" w14:textId="5A91CDBA" w:rsidR="00340A50" w:rsidRPr="00C43E2A" w:rsidRDefault="004562A0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B06585" w:rsidRPr="00C43E2A">
        <w:rPr>
          <w:rFonts w:ascii="Gill Sans MT" w:hAnsi="Gill Sans MT"/>
          <w:sz w:val="24"/>
          <w:szCs w:val="24"/>
        </w:rPr>
        <w:t>b) the FUTURE tense</w:t>
      </w:r>
    </w:p>
    <w:p w14:paraId="111BCD56" w14:textId="5796B1D0" w:rsidR="00C43E2A" w:rsidRDefault="00C43E2A" w:rsidP="00C43E2A">
      <w:pPr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[2]</w:t>
      </w:r>
    </w:p>
    <w:p w14:paraId="10236659" w14:textId="5E9EFC45" w:rsidR="00B06585" w:rsidRPr="00C43E2A" w:rsidRDefault="00C43E2A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11. </w:t>
      </w:r>
      <w:r w:rsidR="00B06585" w:rsidRPr="00C43E2A">
        <w:rPr>
          <w:rFonts w:ascii="Gill Sans MT" w:hAnsi="Gill Sans MT"/>
          <w:sz w:val="24"/>
          <w:szCs w:val="24"/>
        </w:rPr>
        <w:t>Change ‘deleta est’ (line 9) into the same per</w:t>
      </w:r>
      <w:r w:rsidR="007A6499">
        <w:rPr>
          <w:rFonts w:ascii="Gill Sans MT" w:hAnsi="Gill Sans MT"/>
          <w:sz w:val="24"/>
          <w:szCs w:val="24"/>
        </w:rPr>
        <w:t>son</w:t>
      </w:r>
      <w:r w:rsidR="00B06585" w:rsidRPr="00C43E2A">
        <w:rPr>
          <w:rFonts w:ascii="Gill Sans MT" w:hAnsi="Gill Sans MT"/>
          <w:sz w:val="24"/>
          <w:szCs w:val="24"/>
        </w:rPr>
        <w:t>, mood and voice of</w:t>
      </w:r>
    </w:p>
    <w:p w14:paraId="55988E2E" w14:textId="0A57CB83" w:rsidR="00B06585" w:rsidRPr="00C43E2A" w:rsidRDefault="00B06585" w:rsidP="00C43E2A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the PRESENT tense</w:t>
      </w:r>
    </w:p>
    <w:p w14:paraId="65270561" w14:textId="017A70BA" w:rsidR="00B06585" w:rsidRPr="00C43E2A" w:rsidRDefault="00B06585" w:rsidP="00C43E2A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the IMPERFECT tense</w:t>
      </w:r>
    </w:p>
    <w:p w14:paraId="51434F2F" w14:textId="18B9322A" w:rsidR="00C43E2A" w:rsidRPr="00C43E2A" w:rsidRDefault="00C43E2A" w:rsidP="00C43E2A">
      <w:pPr>
        <w:pStyle w:val="ListParagraph"/>
        <w:spacing w:after="0" w:line="240" w:lineRule="auto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[2</w:t>
      </w:r>
      <w:r w:rsidRPr="00C43E2A">
        <w:rPr>
          <w:rFonts w:ascii="Gill Sans MT" w:hAnsi="Gill Sans MT"/>
          <w:sz w:val="24"/>
          <w:szCs w:val="24"/>
        </w:rPr>
        <w:t>]</w:t>
      </w:r>
    </w:p>
    <w:p w14:paraId="797FE832" w14:textId="77777777" w:rsidR="00B06585" w:rsidRPr="00C43E2A" w:rsidRDefault="00B06585" w:rsidP="00C43E2A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1A36F24" w14:textId="17400A4F" w:rsidR="00340A50" w:rsidRPr="00C43E2A" w:rsidRDefault="00340A50" w:rsidP="00C43E2A">
      <w:pPr>
        <w:pStyle w:val="ListParagraph"/>
        <w:spacing w:after="0" w:line="240" w:lineRule="auto"/>
        <w:ind w:left="6480" w:firstLine="720"/>
        <w:rPr>
          <w:rFonts w:ascii="Gill Sans MT" w:hAnsi="Gill Sans MT"/>
          <w:sz w:val="24"/>
          <w:szCs w:val="24"/>
        </w:rPr>
      </w:pPr>
      <w:r w:rsidRPr="00C43E2A">
        <w:rPr>
          <w:rFonts w:ascii="Gill Sans MT" w:hAnsi="Gill Sans MT"/>
          <w:sz w:val="24"/>
          <w:szCs w:val="24"/>
        </w:rPr>
        <w:t>Section total:</w:t>
      </w:r>
      <w:r w:rsidRPr="00C43E2A">
        <w:rPr>
          <w:rFonts w:ascii="Gill Sans MT" w:hAnsi="Gill Sans MT"/>
          <w:sz w:val="24"/>
          <w:szCs w:val="24"/>
        </w:rPr>
        <w:tab/>
        <w:t>40</w:t>
      </w:r>
    </w:p>
    <w:p w14:paraId="0CBD149F" w14:textId="77777777" w:rsidR="00A959E7" w:rsidRPr="00C43E2A" w:rsidRDefault="00A959E7" w:rsidP="00A959E7">
      <w:pPr>
        <w:pStyle w:val="ListParagraph"/>
        <w:ind w:left="0"/>
        <w:rPr>
          <w:rFonts w:ascii="Gill Sans MT" w:hAnsi="Gill Sans MT"/>
          <w:sz w:val="24"/>
          <w:szCs w:val="24"/>
        </w:rPr>
      </w:pPr>
    </w:p>
    <w:p w14:paraId="3B3E2106" w14:textId="77777777" w:rsidR="00F555C6" w:rsidRDefault="00F555C6">
      <w:pPr>
        <w:rPr>
          <w:rFonts w:ascii="Gill Sans MT" w:hAnsi="Gill Sans MT"/>
          <w:b/>
          <w:sz w:val="28"/>
        </w:rPr>
        <w:sectPr w:rsidR="00F555C6" w:rsidSect="005D19EA">
          <w:pgSz w:w="11906" w:h="16838"/>
          <w:pgMar w:top="1440" w:right="1440" w:bottom="567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421FE0AB" w14:textId="49CF92C3" w:rsidR="00A959E7" w:rsidRPr="00A959E7" w:rsidRDefault="00A959E7">
      <w:pPr>
        <w:rPr>
          <w:rFonts w:ascii="Gill Sans MT" w:hAnsi="Gill Sans MT"/>
          <w:b/>
          <w:sz w:val="28"/>
        </w:rPr>
      </w:pPr>
      <w:r w:rsidRPr="00A959E7">
        <w:rPr>
          <w:rFonts w:ascii="Gill Sans MT" w:hAnsi="Gill Sans MT"/>
          <w:b/>
          <w:sz w:val="28"/>
        </w:rPr>
        <w:t>Section B: Translation</w:t>
      </w:r>
    </w:p>
    <w:p w14:paraId="6D4799B5" w14:textId="13238F72" w:rsidR="00A959E7" w:rsidRDefault="00A959E7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 xml:space="preserve">Translate the following Latin passage into English. You should write your translation </w:t>
      </w:r>
      <w:r w:rsidRPr="00A959E7">
        <w:rPr>
          <w:rFonts w:ascii="Gill Sans MT" w:hAnsi="Gill Sans MT"/>
          <w:u w:val="single"/>
        </w:rPr>
        <w:t>on alternate lines.</w:t>
      </w:r>
    </w:p>
    <w:p w14:paraId="5642CED8" w14:textId="6C0F9C16" w:rsidR="002E64A1" w:rsidRDefault="002E64A1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A story from the life of Diogenes, who, as a founder of the ‘Cynic’ school of philosophy, was much concerned to expose and ridicule the vanities and luxuries of society.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E64A1" w14:paraId="52425AE2" w14:textId="77777777" w:rsidTr="007A6499">
        <w:tc>
          <w:tcPr>
            <w:tcW w:w="9067" w:type="dxa"/>
          </w:tcPr>
          <w:p w14:paraId="61D52C05" w14:textId="692816CD" w:rsidR="002E64A1" w:rsidRPr="00E11642" w:rsidRDefault="002E64A1" w:rsidP="000C275A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E11642">
              <w:rPr>
                <w:rFonts w:ascii="Gill Sans MT" w:hAnsi="Gill Sans MT"/>
                <w:sz w:val="24"/>
              </w:rPr>
              <w:t xml:space="preserve">vir nobilis </w:t>
            </w:r>
            <w:r w:rsidRPr="00E11642">
              <w:rPr>
                <w:rFonts w:ascii="Gill Sans MT" w:hAnsi="Gill Sans MT"/>
                <w:sz w:val="24"/>
                <w:u w:val="single"/>
              </w:rPr>
              <w:t>cenam</w:t>
            </w:r>
            <w:r w:rsidRPr="00E11642">
              <w:rPr>
                <w:rFonts w:ascii="Gill Sans MT" w:hAnsi="Gill Sans MT"/>
                <w:sz w:val="24"/>
              </w:rPr>
              <w:t xml:space="preserve"> dabat. </w:t>
            </w:r>
            <w:r w:rsidRPr="00E11642">
              <w:rPr>
                <w:rFonts w:ascii="Gill Sans MT" w:hAnsi="Gill Sans MT"/>
                <w:sz w:val="24"/>
                <w:u w:val="single"/>
              </w:rPr>
              <w:t>Diogenes</w:t>
            </w:r>
            <w:r w:rsidRPr="00E11642">
              <w:rPr>
                <w:rFonts w:ascii="Gill Sans MT" w:hAnsi="Gill Sans MT"/>
                <w:sz w:val="24"/>
              </w:rPr>
              <w:t xml:space="preserve"> ipse, philosophus Graecus et clarus, </w:t>
            </w:r>
            <w:r w:rsidRPr="00E11642">
              <w:rPr>
                <w:rFonts w:ascii="Gill Sans MT" w:hAnsi="Gill Sans MT"/>
                <w:sz w:val="24"/>
                <w:u w:val="single"/>
              </w:rPr>
              <w:t>invitatus est</w:t>
            </w:r>
            <w:r w:rsidRPr="00E11642">
              <w:rPr>
                <w:rFonts w:ascii="Gill Sans MT" w:hAnsi="Gill Sans MT"/>
                <w:sz w:val="24"/>
              </w:rPr>
              <w:t xml:space="preserve">. </w:t>
            </w:r>
            <w:r w:rsidRPr="00E11642">
              <w:rPr>
                <w:rFonts w:ascii="Gill Sans MT" w:hAnsi="Gill Sans MT"/>
                <w:sz w:val="24"/>
                <w:u w:val="single"/>
              </w:rPr>
              <w:t>Diogenes</w:t>
            </w:r>
            <w:r w:rsidRPr="00E11642">
              <w:rPr>
                <w:rFonts w:ascii="Gill Sans MT" w:hAnsi="Gill Sans MT"/>
                <w:sz w:val="24"/>
              </w:rPr>
              <w:t xml:space="preserve"> togam </w:t>
            </w:r>
            <w:r w:rsidRPr="00E11642">
              <w:rPr>
                <w:rFonts w:ascii="Gill Sans MT" w:hAnsi="Gill Sans MT"/>
                <w:sz w:val="24"/>
                <w:u w:val="single"/>
              </w:rPr>
              <w:t>sordidam</w:t>
            </w:r>
            <w:r w:rsidRPr="00E11642">
              <w:rPr>
                <w:rFonts w:ascii="Gill Sans MT" w:hAnsi="Gill Sans MT"/>
                <w:sz w:val="24"/>
              </w:rPr>
              <w:t xml:space="preserve"> </w:t>
            </w:r>
            <w:r w:rsidRPr="00E11642">
              <w:rPr>
                <w:rFonts w:ascii="Gill Sans MT" w:hAnsi="Gill Sans MT"/>
                <w:sz w:val="24"/>
                <w:u w:val="single"/>
              </w:rPr>
              <w:t>induit</w:t>
            </w:r>
            <w:r w:rsidRPr="00E11642">
              <w:rPr>
                <w:rFonts w:ascii="Gill Sans MT" w:hAnsi="Gill Sans MT"/>
                <w:sz w:val="24"/>
              </w:rPr>
              <w:t xml:space="preserve">, neque se </w:t>
            </w:r>
            <w:r w:rsidRPr="00E11642">
              <w:rPr>
                <w:rFonts w:ascii="Gill Sans MT" w:hAnsi="Gill Sans MT"/>
                <w:sz w:val="24"/>
                <w:u w:val="single"/>
              </w:rPr>
              <w:t>lavat</w:t>
            </w:r>
            <w:r w:rsidRPr="00E11642">
              <w:rPr>
                <w:rFonts w:ascii="Gill Sans MT" w:hAnsi="Gill Sans MT"/>
                <w:sz w:val="24"/>
              </w:rPr>
              <w:t xml:space="preserve">, neque </w:t>
            </w:r>
            <w:r w:rsidRPr="00E11642">
              <w:rPr>
                <w:rFonts w:ascii="Gill Sans MT" w:hAnsi="Gill Sans MT"/>
                <w:sz w:val="24"/>
                <w:u w:val="single"/>
              </w:rPr>
              <w:t>capillos</w:t>
            </w:r>
            <w:r w:rsidRPr="00E11642">
              <w:rPr>
                <w:rFonts w:ascii="Gill Sans MT" w:hAnsi="Gill Sans MT"/>
                <w:sz w:val="24"/>
              </w:rPr>
              <w:t xml:space="preserve"> </w:t>
            </w:r>
            <w:r w:rsidRPr="00E11642">
              <w:rPr>
                <w:rFonts w:ascii="Gill Sans MT" w:hAnsi="Gill Sans MT"/>
                <w:sz w:val="24"/>
                <w:u w:val="single"/>
              </w:rPr>
              <w:t>compsit</w:t>
            </w:r>
            <w:r w:rsidRPr="00E11642">
              <w:rPr>
                <w:rFonts w:ascii="Gill Sans MT" w:hAnsi="Gill Sans MT"/>
                <w:sz w:val="24"/>
              </w:rPr>
              <w:t>.</w:t>
            </w:r>
          </w:p>
          <w:p w14:paraId="6A87C26E" w14:textId="376C3FC6" w:rsidR="002E64A1" w:rsidRPr="00E11642" w:rsidRDefault="002E64A1" w:rsidP="000C275A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E11642">
              <w:rPr>
                <w:rFonts w:ascii="Gill Sans MT" w:hAnsi="Gill Sans MT"/>
                <w:sz w:val="24"/>
              </w:rPr>
              <w:t>cum domum viri nobilis advenisset, servi eum expulerunt.</w:t>
            </w:r>
            <w:r>
              <w:rPr>
                <w:rFonts w:ascii="Gill Sans MT" w:hAnsi="Gill Sans MT"/>
                <w:sz w:val="24"/>
              </w:rPr>
              <w:t xml:space="preserve"> </w:t>
            </w:r>
            <w:r w:rsidR="003354DA">
              <w:rPr>
                <w:rFonts w:ascii="Gill Sans MT" w:hAnsi="Gill Sans MT"/>
                <w:sz w:val="24"/>
              </w:rPr>
              <w:t>p</w:t>
            </w:r>
            <w:r w:rsidRPr="00E11642">
              <w:rPr>
                <w:rFonts w:ascii="Gill Sans MT" w:hAnsi="Gill Sans MT"/>
                <w:sz w:val="24"/>
              </w:rPr>
              <w:t xml:space="preserve">hilosopho misero imperaverunt ut abiret. </w:t>
            </w:r>
            <w:r w:rsidR="003354DA">
              <w:rPr>
                <w:rFonts w:ascii="Gill Sans MT" w:hAnsi="Gill Sans MT"/>
                <w:sz w:val="24"/>
              </w:rPr>
              <w:t xml:space="preserve">nam </w:t>
            </w:r>
            <w:r w:rsidRPr="00E11642">
              <w:rPr>
                <w:rFonts w:ascii="Gill Sans MT" w:hAnsi="Gill Sans MT"/>
                <w:sz w:val="24"/>
              </w:rPr>
              <w:t xml:space="preserve">dixerunt se </w:t>
            </w:r>
            <w:r w:rsidR="0090698D">
              <w:rPr>
                <w:rFonts w:ascii="Gill Sans MT" w:hAnsi="Gill Sans MT"/>
                <w:sz w:val="24"/>
                <w:u w:val="single"/>
              </w:rPr>
              <w:t>pauperos</w:t>
            </w:r>
            <w:r w:rsidRPr="00E11642">
              <w:rPr>
                <w:rFonts w:ascii="Gill Sans MT" w:hAnsi="Gill Sans MT"/>
                <w:sz w:val="24"/>
              </w:rPr>
              <w:t xml:space="preserve"> </w:t>
            </w:r>
            <w:r w:rsidR="0090698D">
              <w:rPr>
                <w:rFonts w:ascii="Gill Sans MT" w:hAnsi="Gill Sans MT"/>
                <w:sz w:val="24"/>
                <w:u w:val="single"/>
              </w:rPr>
              <w:t>sordidos</w:t>
            </w:r>
            <w:r w:rsidR="0001316F">
              <w:rPr>
                <w:rFonts w:ascii="Gill Sans MT" w:hAnsi="Gill Sans MT"/>
                <w:sz w:val="24"/>
              </w:rPr>
              <w:t>que</w:t>
            </w:r>
            <w:r w:rsidR="0090698D">
              <w:rPr>
                <w:rFonts w:ascii="Gill Sans MT" w:hAnsi="Gill Sans MT"/>
                <w:sz w:val="24"/>
              </w:rPr>
              <w:t xml:space="preserve"> </w:t>
            </w:r>
            <w:r w:rsidR="0090698D" w:rsidRPr="0090698D">
              <w:rPr>
                <w:rFonts w:ascii="Gill Sans MT" w:hAnsi="Gill Sans MT"/>
                <w:sz w:val="24"/>
                <w:u w:val="single"/>
              </w:rPr>
              <w:t>reicere</w:t>
            </w:r>
            <w:r w:rsidR="0090698D">
              <w:rPr>
                <w:rFonts w:ascii="Gill Sans MT" w:hAnsi="Gill Sans MT"/>
                <w:sz w:val="24"/>
              </w:rPr>
              <w:t>.</w:t>
            </w:r>
          </w:p>
          <w:p w14:paraId="2A475099" w14:textId="24EBA282" w:rsidR="002E64A1" w:rsidRPr="00E11642" w:rsidRDefault="002E64A1" w:rsidP="000C275A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2E64A1">
              <w:rPr>
                <w:rFonts w:ascii="Gill Sans MT" w:hAnsi="Gill Sans MT"/>
                <w:sz w:val="24"/>
                <w:u w:val="single"/>
              </w:rPr>
              <w:t>Diogenes</w:t>
            </w:r>
            <w:r w:rsidRPr="00E11642">
              <w:rPr>
                <w:rFonts w:ascii="Gill Sans MT" w:hAnsi="Gill Sans MT"/>
                <w:sz w:val="24"/>
              </w:rPr>
              <w:t xml:space="preserve">, cum domum suam rediisset, aliam togam celeriter </w:t>
            </w:r>
            <w:r w:rsidRPr="002E64A1">
              <w:rPr>
                <w:rFonts w:ascii="Gill Sans MT" w:hAnsi="Gill Sans MT"/>
                <w:sz w:val="24"/>
                <w:u w:val="single"/>
              </w:rPr>
              <w:t>induit</w:t>
            </w:r>
            <w:r w:rsidRPr="00E11642">
              <w:rPr>
                <w:rFonts w:ascii="Gill Sans MT" w:hAnsi="Gill Sans MT"/>
                <w:sz w:val="24"/>
              </w:rPr>
              <w:t xml:space="preserve">, se </w:t>
            </w:r>
            <w:r w:rsidR="003354DA">
              <w:rPr>
                <w:rFonts w:ascii="Gill Sans MT" w:hAnsi="Gill Sans MT"/>
                <w:sz w:val="24"/>
                <w:u w:val="single"/>
              </w:rPr>
              <w:t>lavi</w:t>
            </w:r>
            <w:r w:rsidRPr="002E64A1">
              <w:rPr>
                <w:rFonts w:ascii="Gill Sans MT" w:hAnsi="Gill Sans MT"/>
                <w:sz w:val="24"/>
                <w:u w:val="single"/>
              </w:rPr>
              <w:t>t</w:t>
            </w:r>
            <w:r w:rsidRPr="00E11642">
              <w:rPr>
                <w:rFonts w:ascii="Gill Sans MT" w:hAnsi="Gill Sans MT"/>
                <w:sz w:val="24"/>
              </w:rPr>
              <w:t xml:space="preserve">, </w:t>
            </w:r>
            <w:r w:rsidRPr="002E64A1">
              <w:rPr>
                <w:rFonts w:ascii="Gill Sans MT" w:hAnsi="Gill Sans MT"/>
                <w:sz w:val="24"/>
                <w:u w:val="single"/>
              </w:rPr>
              <w:t>capillos</w:t>
            </w:r>
            <w:r w:rsidRPr="00E11642">
              <w:rPr>
                <w:rFonts w:ascii="Gill Sans MT" w:hAnsi="Gill Sans MT"/>
                <w:sz w:val="24"/>
              </w:rPr>
              <w:t xml:space="preserve"> </w:t>
            </w:r>
            <w:r w:rsidRPr="002E64A1">
              <w:rPr>
                <w:rFonts w:ascii="Gill Sans MT" w:hAnsi="Gill Sans MT"/>
                <w:sz w:val="24"/>
                <w:u w:val="single"/>
              </w:rPr>
              <w:t>compsit</w:t>
            </w:r>
            <w:r w:rsidRPr="00E11642">
              <w:rPr>
                <w:rFonts w:ascii="Gill Sans MT" w:hAnsi="Gill Sans MT"/>
                <w:sz w:val="24"/>
              </w:rPr>
              <w:t>. domum viri nobilis regres</w:t>
            </w:r>
            <w:r w:rsidR="003354DA">
              <w:rPr>
                <w:rFonts w:ascii="Gill Sans MT" w:hAnsi="Gill Sans MT"/>
                <w:sz w:val="24"/>
              </w:rPr>
              <w:t>sus, a</w:t>
            </w:r>
            <w:r w:rsidRPr="00E11642">
              <w:rPr>
                <w:rFonts w:ascii="Gill Sans MT" w:hAnsi="Gill Sans MT"/>
                <w:sz w:val="24"/>
              </w:rPr>
              <w:t xml:space="preserve"> servis sine mora </w:t>
            </w:r>
            <w:r w:rsidRPr="002E64A1">
              <w:rPr>
                <w:rFonts w:ascii="Gill Sans MT" w:hAnsi="Gill Sans MT"/>
                <w:sz w:val="24"/>
                <w:u w:val="single"/>
              </w:rPr>
              <w:t>admissus est</w:t>
            </w:r>
            <w:r w:rsidRPr="00E11642">
              <w:rPr>
                <w:rFonts w:ascii="Gill Sans MT" w:hAnsi="Gill Sans MT"/>
                <w:sz w:val="24"/>
              </w:rPr>
              <w:t>; nam togam splendidam nunc gerebat.</w:t>
            </w:r>
          </w:p>
          <w:p w14:paraId="3DF75E54" w14:textId="7D0DFB7A" w:rsidR="002E64A1" w:rsidRPr="00E11642" w:rsidRDefault="002E64A1" w:rsidP="000C275A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E11642">
              <w:rPr>
                <w:rFonts w:ascii="Gill Sans MT" w:hAnsi="Gill Sans MT"/>
                <w:sz w:val="24"/>
              </w:rPr>
              <w:t xml:space="preserve">nunc cibus ei </w:t>
            </w:r>
            <w:r w:rsidRPr="002E64A1">
              <w:rPr>
                <w:rFonts w:ascii="Gill Sans MT" w:hAnsi="Gill Sans MT"/>
                <w:sz w:val="24"/>
                <w:u w:val="single"/>
              </w:rPr>
              <w:t>offerebatur</w:t>
            </w:r>
            <w:r w:rsidRPr="00E11642">
              <w:rPr>
                <w:rFonts w:ascii="Gill Sans MT" w:hAnsi="Gill Sans MT"/>
                <w:sz w:val="24"/>
              </w:rPr>
              <w:t xml:space="preserve">, </w:t>
            </w:r>
            <w:r w:rsidR="003354DA">
              <w:rPr>
                <w:rFonts w:ascii="Gill Sans MT" w:hAnsi="Gill Sans MT"/>
                <w:sz w:val="24"/>
              </w:rPr>
              <w:t xml:space="preserve">nunc </w:t>
            </w:r>
            <w:r w:rsidRPr="00E11642">
              <w:rPr>
                <w:rFonts w:ascii="Gill Sans MT" w:hAnsi="Gill Sans MT"/>
                <w:sz w:val="24"/>
              </w:rPr>
              <w:t xml:space="preserve">vinum </w:t>
            </w:r>
            <w:r w:rsidRPr="002E64A1">
              <w:rPr>
                <w:rFonts w:ascii="Gill Sans MT" w:hAnsi="Gill Sans MT"/>
                <w:sz w:val="24"/>
                <w:u w:val="single"/>
              </w:rPr>
              <w:t>fundebatur</w:t>
            </w:r>
            <w:r w:rsidRPr="00E11642">
              <w:rPr>
                <w:rFonts w:ascii="Gill Sans MT" w:hAnsi="Gill Sans MT"/>
                <w:sz w:val="24"/>
              </w:rPr>
              <w:t xml:space="preserve">. </w:t>
            </w:r>
            <w:r w:rsidRPr="002E64A1">
              <w:rPr>
                <w:rFonts w:ascii="Gill Sans MT" w:hAnsi="Gill Sans MT"/>
                <w:sz w:val="24"/>
                <w:u w:val="single"/>
              </w:rPr>
              <w:t>Diogenes</w:t>
            </w:r>
            <w:r w:rsidRPr="00E11642">
              <w:rPr>
                <w:rFonts w:ascii="Gill Sans MT" w:hAnsi="Gill Sans MT"/>
                <w:sz w:val="24"/>
              </w:rPr>
              <w:t xml:space="preserve"> tamen cibum et vinum in togae </w:t>
            </w:r>
            <w:r w:rsidRPr="002E64A1">
              <w:rPr>
                <w:rFonts w:ascii="Gill Sans MT" w:hAnsi="Gill Sans MT"/>
                <w:sz w:val="24"/>
                <w:u w:val="single"/>
              </w:rPr>
              <w:t>sinum</w:t>
            </w:r>
            <w:r w:rsidRPr="00E11642">
              <w:rPr>
                <w:rFonts w:ascii="Gill Sans MT" w:hAnsi="Gill Sans MT"/>
                <w:sz w:val="24"/>
              </w:rPr>
              <w:t xml:space="preserve"> </w:t>
            </w:r>
            <w:r w:rsidR="003354DA">
              <w:rPr>
                <w:rFonts w:ascii="Gill Sans MT" w:hAnsi="Gill Sans MT"/>
                <w:sz w:val="24"/>
                <w:u w:val="single"/>
              </w:rPr>
              <w:t>eff</w:t>
            </w:r>
            <w:r w:rsidRPr="002E64A1">
              <w:rPr>
                <w:rFonts w:ascii="Gill Sans MT" w:hAnsi="Gill Sans MT"/>
                <w:sz w:val="24"/>
                <w:u w:val="single"/>
              </w:rPr>
              <w:t>udit</w:t>
            </w:r>
            <w:r w:rsidRPr="00E11642">
              <w:rPr>
                <w:rFonts w:ascii="Gill Sans MT" w:hAnsi="Gill Sans MT"/>
                <w:sz w:val="24"/>
              </w:rPr>
              <w:t xml:space="preserve">. omnes </w:t>
            </w:r>
            <w:r w:rsidRPr="002E64A1">
              <w:rPr>
                <w:rFonts w:ascii="Gill Sans MT" w:hAnsi="Gill Sans MT"/>
                <w:sz w:val="24"/>
                <w:u w:val="single"/>
              </w:rPr>
              <w:t>obstipuerunt</w:t>
            </w:r>
            <w:r w:rsidRPr="00E11642">
              <w:rPr>
                <w:rFonts w:ascii="Gill Sans MT" w:hAnsi="Gill Sans MT"/>
                <w:sz w:val="24"/>
              </w:rPr>
              <w:t xml:space="preserve"> et rogabant quid faceret. </w:t>
            </w:r>
          </w:p>
          <w:p w14:paraId="6767127B" w14:textId="358E634B" w:rsidR="007A6499" w:rsidRPr="007A6499" w:rsidRDefault="002E64A1" w:rsidP="00B7671E">
            <w:pPr>
              <w:spacing w:line="480" w:lineRule="auto"/>
              <w:rPr>
                <w:rFonts w:ascii="Gill Sans MT" w:hAnsi="Gill Sans MT"/>
                <w:sz w:val="24"/>
              </w:rPr>
            </w:pPr>
            <w:r w:rsidRPr="00E11642">
              <w:rPr>
                <w:rFonts w:ascii="Gill Sans MT" w:hAnsi="Gill Sans MT"/>
                <w:sz w:val="24"/>
              </w:rPr>
              <w:t xml:space="preserve">at </w:t>
            </w:r>
            <w:r w:rsidRPr="002E64A1">
              <w:rPr>
                <w:rFonts w:ascii="Gill Sans MT" w:hAnsi="Gill Sans MT"/>
                <w:sz w:val="24"/>
                <w:u w:val="single"/>
              </w:rPr>
              <w:t>Diogenes</w:t>
            </w:r>
            <w:r w:rsidRPr="00E11642">
              <w:rPr>
                <w:rFonts w:ascii="Gill Sans MT" w:hAnsi="Gill Sans MT"/>
                <w:sz w:val="24"/>
              </w:rPr>
              <w:t xml:space="preserve"> “bibe!” inquit, “et cibum consume, o optima toga! nam tu, non ego, ad </w:t>
            </w:r>
            <w:r w:rsidRPr="002E64A1">
              <w:rPr>
                <w:rFonts w:ascii="Gill Sans MT" w:hAnsi="Gill Sans MT"/>
                <w:sz w:val="24"/>
                <w:u w:val="single"/>
              </w:rPr>
              <w:t>cenam</w:t>
            </w:r>
            <w:r w:rsidRPr="00E11642">
              <w:rPr>
                <w:rFonts w:ascii="Gill Sans MT" w:hAnsi="Gill Sans MT"/>
                <w:sz w:val="24"/>
              </w:rPr>
              <w:t xml:space="preserve"> </w:t>
            </w:r>
            <w:r w:rsidRPr="002E64A1">
              <w:rPr>
                <w:rFonts w:ascii="Gill Sans MT" w:hAnsi="Gill Sans MT"/>
                <w:sz w:val="24"/>
                <w:u w:val="single"/>
              </w:rPr>
              <w:t>invitata es</w:t>
            </w:r>
            <w:r w:rsidRPr="00E11642">
              <w:rPr>
                <w:rFonts w:ascii="Gill Sans MT" w:hAnsi="Gill Sans MT"/>
                <w:sz w:val="24"/>
              </w:rPr>
              <w:t>!”</w:t>
            </w:r>
          </w:p>
        </w:tc>
      </w:tr>
    </w:tbl>
    <w:p w14:paraId="386C40EF" w14:textId="77777777" w:rsidR="00B7671E" w:rsidRDefault="00B7671E">
      <w:pPr>
        <w:rPr>
          <w:rFonts w:ascii="Gill Sans MT" w:hAnsi="Gill Sans MT"/>
          <w:u w:val="single"/>
        </w:rPr>
      </w:pPr>
    </w:p>
    <w:p w14:paraId="2A128D34" w14:textId="7755FA32" w:rsidR="00B1024C" w:rsidRPr="00B1024C" w:rsidRDefault="00B1024C" w:rsidP="00E11642">
      <w:pPr>
        <w:spacing w:after="0"/>
        <w:rPr>
          <w:rFonts w:ascii="Gill Sans MT" w:hAnsi="Gill Sans MT"/>
          <w:u w:val="single"/>
        </w:rPr>
      </w:pPr>
      <w:r w:rsidRPr="00B1024C">
        <w:rPr>
          <w:rFonts w:ascii="Gill Sans MT" w:hAnsi="Gill Sans MT"/>
          <w:u w:val="single"/>
        </w:rPr>
        <w:t>Names</w:t>
      </w:r>
    </w:p>
    <w:p w14:paraId="475DDBDB" w14:textId="1DBDEA3C" w:rsidR="00B1024C" w:rsidRDefault="00E11642" w:rsidP="00E11642">
      <w:pPr>
        <w:spacing w:after="0"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Diogenes, is </w:t>
      </w:r>
      <w:r w:rsidR="003354DA">
        <w:rPr>
          <w:rFonts w:ascii="Gill Sans MT" w:hAnsi="Gill Sans MT"/>
        </w:rPr>
        <w:t>m.</w:t>
      </w:r>
      <w:r w:rsidR="00B1024C">
        <w:rPr>
          <w:rFonts w:ascii="Gill Sans MT" w:hAnsi="Gill Sans MT"/>
        </w:rPr>
        <w:t xml:space="preserve"> </w:t>
      </w:r>
      <w:r w:rsidR="00B1024C">
        <w:rPr>
          <w:rFonts w:ascii="Gill Sans MT" w:hAnsi="Gill Sans MT"/>
        </w:rPr>
        <w:tab/>
      </w:r>
      <w:r w:rsidR="00B1024C">
        <w:rPr>
          <w:rFonts w:ascii="Gill Sans MT" w:hAnsi="Gill Sans MT"/>
        </w:rPr>
        <w:tab/>
      </w:r>
      <w:r w:rsidR="003354DA">
        <w:rPr>
          <w:rFonts w:ascii="Gill Sans MT" w:hAnsi="Gill Sans MT"/>
        </w:rPr>
        <w:t xml:space="preserve">                                        </w:t>
      </w:r>
      <w:r>
        <w:rPr>
          <w:rFonts w:ascii="Gill Sans MT" w:hAnsi="Gill Sans MT"/>
        </w:rPr>
        <w:t>Diogenes</w:t>
      </w:r>
    </w:p>
    <w:p w14:paraId="1D550A84" w14:textId="77777777" w:rsidR="00E11642" w:rsidRDefault="00E11642" w:rsidP="00E11642">
      <w:pPr>
        <w:spacing w:after="0"/>
        <w:rPr>
          <w:rFonts w:ascii="Gill Sans MT" w:hAnsi="Gill Sans MT"/>
          <w:u w:val="single"/>
        </w:rPr>
      </w:pPr>
    </w:p>
    <w:p w14:paraId="22010A0E" w14:textId="6EB39B30" w:rsidR="00E11642" w:rsidRPr="00B1024C" w:rsidRDefault="00B1024C" w:rsidP="00E11642">
      <w:pPr>
        <w:spacing w:after="0"/>
        <w:rPr>
          <w:rFonts w:ascii="Gill Sans MT" w:hAnsi="Gill Sans MT"/>
          <w:u w:val="single"/>
        </w:rPr>
      </w:pPr>
      <w:r w:rsidRPr="00B1024C">
        <w:rPr>
          <w:rFonts w:ascii="Gill Sans MT" w:hAnsi="Gill Sans MT"/>
          <w:u w:val="single"/>
        </w:rPr>
        <w:t>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11642" w14:paraId="2A02F0F1" w14:textId="77777777" w:rsidTr="00E11642">
        <w:tc>
          <w:tcPr>
            <w:tcW w:w="4508" w:type="dxa"/>
          </w:tcPr>
          <w:p w14:paraId="2844957F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cena, cenae   f.</w:t>
            </w:r>
          </w:p>
          <w:p w14:paraId="6A27E813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invito, invitare, invitavi, invitatum</w:t>
            </w:r>
          </w:p>
          <w:p w14:paraId="17FF10EC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sordidus, a, um</w:t>
            </w:r>
          </w:p>
          <w:p w14:paraId="2F38F66B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induo, induere, indui, indutum</w:t>
            </w:r>
          </w:p>
          <w:p w14:paraId="375221B1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lavo, lavari, lavi, lautum</w:t>
            </w:r>
          </w:p>
          <w:p w14:paraId="64E34D54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capilli, capillorum   m.pl</w:t>
            </w:r>
          </w:p>
          <w:p w14:paraId="7F1A7B09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como, comere, compsi, comptum</w:t>
            </w:r>
          </w:p>
          <w:p w14:paraId="35EEFB36" w14:textId="4ED7616D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pauper, pauperis</w:t>
            </w:r>
          </w:p>
          <w:p w14:paraId="37C16BEA" w14:textId="5A5ADC10" w:rsidR="0090698D" w:rsidRDefault="0090698D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reicio, reicere, reieci, reiectum</w:t>
            </w:r>
          </w:p>
          <w:p w14:paraId="2C2812AC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admitto, admittere, admisi, admissum</w:t>
            </w:r>
          </w:p>
          <w:p w14:paraId="186111F9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offero, offerre, obtuli, oblatum</w:t>
            </w:r>
          </w:p>
          <w:p w14:paraId="5EFB4DDB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fundo, fundere, fudi, fusum</w:t>
            </w:r>
          </w:p>
          <w:p w14:paraId="69E6A093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sinus, sinus   m.</w:t>
            </w:r>
          </w:p>
          <w:p w14:paraId="4FAB1552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obstipesco, obstipescere, obstipui</w:t>
            </w:r>
          </w:p>
          <w:p w14:paraId="48127B67" w14:textId="77777777" w:rsidR="00E11642" w:rsidRDefault="00E11642" w:rsidP="00E11642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7A1E3208" w14:textId="0C3EE920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dinner</w:t>
            </w:r>
          </w:p>
          <w:p w14:paraId="36A6090D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invite</w:t>
            </w:r>
          </w:p>
          <w:p w14:paraId="5405A9BF" w14:textId="5BD02984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dirty</w:t>
            </w:r>
          </w:p>
          <w:p w14:paraId="332C96D8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put on</w:t>
            </w:r>
          </w:p>
          <w:p w14:paraId="43E593B5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wash</w:t>
            </w:r>
          </w:p>
          <w:p w14:paraId="6BDF67BD" w14:textId="573A8AE4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hair</w:t>
            </w:r>
          </w:p>
          <w:p w14:paraId="1DABDC44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arrange, order</w:t>
            </w:r>
          </w:p>
          <w:p w14:paraId="7FE82DD1" w14:textId="048C05E8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poor</w:t>
            </w:r>
          </w:p>
          <w:p w14:paraId="615E62B4" w14:textId="502735E9" w:rsidR="0090698D" w:rsidRDefault="0090698D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reject, do not admit</w:t>
            </w:r>
          </w:p>
          <w:p w14:paraId="2B53D13F" w14:textId="6AB94A25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let in, admit</w:t>
            </w:r>
          </w:p>
          <w:p w14:paraId="6240CE64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offer</w:t>
            </w:r>
          </w:p>
          <w:p w14:paraId="37CF31F7" w14:textId="77777777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pour (effundo = ex+fundo)</w:t>
            </w:r>
          </w:p>
          <w:p w14:paraId="7376C683" w14:textId="5D7591DC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lap, fold</w:t>
            </w:r>
          </w:p>
          <w:p w14:paraId="081508E5" w14:textId="5CA88833" w:rsidR="00E11642" w:rsidRDefault="00E11642" w:rsidP="00E1164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am amazed</w:t>
            </w:r>
          </w:p>
        </w:tc>
      </w:tr>
    </w:tbl>
    <w:p w14:paraId="6B264647" w14:textId="77777777" w:rsidR="005D19EA" w:rsidRDefault="005D19EA" w:rsidP="005D19EA">
      <w:pPr>
        <w:spacing w:after="0"/>
        <w:jc w:val="right"/>
        <w:rPr>
          <w:rFonts w:ascii="Gill Sans MT" w:hAnsi="Gill Sans MT"/>
        </w:rPr>
      </w:pPr>
    </w:p>
    <w:p w14:paraId="65928C5E" w14:textId="73505667" w:rsidR="00A959E7" w:rsidRDefault="00DB51E1" w:rsidP="005D19EA">
      <w:pPr>
        <w:spacing w:after="0"/>
        <w:jc w:val="right"/>
        <w:rPr>
          <w:rFonts w:ascii="Gill Sans MT" w:hAnsi="Gill Sans MT"/>
        </w:rPr>
      </w:pPr>
      <w:r>
        <w:rPr>
          <w:rFonts w:ascii="Gill Sans MT" w:hAnsi="Gill Sans MT"/>
        </w:rPr>
        <w:t>Section total:</w:t>
      </w:r>
      <w:r>
        <w:rPr>
          <w:rFonts w:ascii="Gill Sans MT" w:hAnsi="Gill Sans MT"/>
        </w:rPr>
        <w:tab/>
        <w:t>30</w:t>
      </w:r>
      <w:r w:rsidR="00A959E7">
        <w:rPr>
          <w:rFonts w:ascii="Gill Sans MT" w:hAnsi="Gill Sans MT"/>
        </w:rPr>
        <w:br w:type="page"/>
      </w:r>
    </w:p>
    <w:p w14:paraId="2E71AD16" w14:textId="39A13C29" w:rsidR="00A959E7" w:rsidRDefault="008E09A4" w:rsidP="00A959E7">
      <w:pPr>
        <w:pStyle w:val="ListParagraph"/>
        <w:ind w:left="0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 C: Sentences</w:t>
      </w:r>
    </w:p>
    <w:p w14:paraId="321AEF2C" w14:textId="77777777" w:rsidR="008E09A4" w:rsidRDefault="008E09A4" w:rsidP="00A959E7">
      <w:pPr>
        <w:pStyle w:val="ListParagraph"/>
        <w:ind w:left="0"/>
        <w:rPr>
          <w:rFonts w:ascii="Gill Sans MT" w:hAnsi="Gill Sans MT"/>
          <w:b/>
          <w:sz w:val="28"/>
        </w:rPr>
      </w:pPr>
    </w:p>
    <w:p w14:paraId="07D6F68C" w14:textId="77777777" w:rsidR="00A40141" w:rsidRPr="00E221BE" w:rsidRDefault="008E09A4" w:rsidP="00A959E7">
      <w:pPr>
        <w:pStyle w:val="ListParagraph"/>
        <w:ind w:left="0"/>
        <w:rPr>
          <w:rFonts w:ascii="Gill Sans MT" w:hAnsi="Gill Sans MT"/>
          <w:sz w:val="24"/>
          <w:szCs w:val="24"/>
        </w:rPr>
      </w:pPr>
      <w:r w:rsidRPr="00E221BE">
        <w:rPr>
          <w:rFonts w:ascii="Gill Sans MT" w:hAnsi="Gill Sans MT"/>
          <w:sz w:val="24"/>
          <w:szCs w:val="24"/>
        </w:rPr>
        <w:t xml:space="preserve">Translate the following sentences into Latin. The vocabulary in the Comprehension and Translation passages will help you. </w:t>
      </w:r>
    </w:p>
    <w:p w14:paraId="5CEDC123" w14:textId="77777777" w:rsidR="00A40141" w:rsidRPr="00E221BE" w:rsidRDefault="00A40141" w:rsidP="00A959E7">
      <w:pPr>
        <w:pStyle w:val="ListParagraph"/>
        <w:ind w:left="0"/>
        <w:rPr>
          <w:rFonts w:ascii="Gill Sans MT" w:hAnsi="Gill Sans MT"/>
          <w:sz w:val="24"/>
          <w:szCs w:val="24"/>
        </w:rPr>
      </w:pPr>
    </w:p>
    <w:p w14:paraId="4996F14E" w14:textId="746ABABF" w:rsidR="008E09A4" w:rsidRPr="00E221BE" w:rsidRDefault="008E09A4" w:rsidP="00A959E7">
      <w:pPr>
        <w:pStyle w:val="ListParagraph"/>
        <w:ind w:left="0"/>
        <w:rPr>
          <w:rFonts w:ascii="Gill Sans MT" w:hAnsi="Gill Sans MT"/>
          <w:sz w:val="24"/>
          <w:szCs w:val="24"/>
        </w:rPr>
      </w:pPr>
      <w:r w:rsidRPr="00E221BE">
        <w:rPr>
          <w:rFonts w:ascii="Gill Sans MT" w:hAnsi="Gill Sans MT"/>
          <w:sz w:val="24"/>
          <w:szCs w:val="24"/>
        </w:rPr>
        <w:t>You are not expected to complete all of these</w:t>
      </w:r>
      <w:r w:rsidR="00A40141" w:rsidRPr="00E221BE">
        <w:rPr>
          <w:rFonts w:ascii="Gill Sans MT" w:hAnsi="Gill Sans MT"/>
          <w:sz w:val="24"/>
          <w:szCs w:val="24"/>
        </w:rPr>
        <w:t>. Do the first five, then – if you have time and have checked the rest of your work carefully – attempt the Extension Sentences.</w:t>
      </w:r>
    </w:p>
    <w:p w14:paraId="445E658D" w14:textId="77777777" w:rsidR="00A40141" w:rsidRPr="00E221BE" w:rsidRDefault="00A40141" w:rsidP="00A959E7">
      <w:pPr>
        <w:pStyle w:val="ListParagraph"/>
        <w:ind w:left="0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8305"/>
        <w:gridCol w:w="456"/>
      </w:tblGrid>
      <w:tr w:rsidR="00D21BA3" w:rsidRPr="00E221BE" w14:paraId="29DD9AC9" w14:textId="77777777" w:rsidTr="00D21BA3">
        <w:tc>
          <w:tcPr>
            <w:tcW w:w="851" w:type="dxa"/>
          </w:tcPr>
          <w:p w14:paraId="7B205747" w14:textId="33A2FA84" w:rsidR="001332BE" w:rsidRPr="00E221BE" w:rsidRDefault="001332BE" w:rsidP="001332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 xml:space="preserve">1. </w:t>
            </w:r>
          </w:p>
          <w:p w14:paraId="3171248C" w14:textId="77777777" w:rsidR="001332BE" w:rsidRPr="00E221BE" w:rsidRDefault="001332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66E4DC5" w14:textId="77777777" w:rsidR="001332BE" w:rsidRPr="00E221BE" w:rsidRDefault="001332BE" w:rsidP="001332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 xml:space="preserve">2. </w:t>
            </w:r>
          </w:p>
          <w:p w14:paraId="3E820852" w14:textId="77777777" w:rsidR="001332BE" w:rsidRPr="00E221BE" w:rsidRDefault="001332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C56911" w14:textId="77777777" w:rsidR="001332BE" w:rsidRPr="00E221BE" w:rsidRDefault="001332BE" w:rsidP="001332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3.</w:t>
            </w:r>
          </w:p>
          <w:p w14:paraId="4BDB71D4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D7413B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4.</w:t>
            </w:r>
          </w:p>
          <w:p w14:paraId="246EAE6A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FE69B99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5.</w:t>
            </w:r>
          </w:p>
          <w:p w14:paraId="439033AC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1B238FB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AD16529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5437F75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4A49AB2" w14:textId="77777777" w:rsidR="00D21BA3" w:rsidRDefault="00D21BA3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3580C31" w14:textId="77777777" w:rsidR="00D21BA3" w:rsidRDefault="00D21BA3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34169BA" w14:textId="59CF5E0D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6.</w:t>
            </w:r>
          </w:p>
          <w:p w14:paraId="63B43A06" w14:textId="77777777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3F43C88" w14:textId="2B7E34BB" w:rsid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 xml:space="preserve">7. </w:t>
            </w:r>
          </w:p>
          <w:p w14:paraId="23B9B769" w14:textId="26BE09F1" w:rsid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3903160" w14:textId="10BF11A3" w:rsid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8.</w:t>
            </w:r>
          </w:p>
          <w:p w14:paraId="0D14575C" w14:textId="6068204A" w:rsidR="00D21BA3" w:rsidRDefault="00D21BA3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5AB95BF" w14:textId="1D0B94CD" w:rsidR="00D21BA3" w:rsidRDefault="00D21BA3" w:rsidP="001332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9.</w:t>
            </w:r>
          </w:p>
          <w:p w14:paraId="60584287" w14:textId="34FD2EE1" w:rsidR="00D21BA3" w:rsidRDefault="00D21BA3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FFC2E8C" w14:textId="2A3AAF50" w:rsidR="00D21BA3" w:rsidRDefault="00D21BA3" w:rsidP="001332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10.</w:t>
            </w:r>
          </w:p>
          <w:p w14:paraId="0E6AED94" w14:textId="77777777" w:rsid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BB72B78" w14:textId="4BC2E228" w:rsidR="00E221BE" w:rsidRPr="00E221BE" w:rsidRDefault="00E221BE" w:rsidP="001332B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73" w:type="dxa"/>
          </w:tcPr>
          <w:p w14:paraId="3384174F" w14:textId="6FA04C85" w:rsidR="003354DA" w:rsidRPr="00E221BE" w:rsidRDefault="003354DA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The companio</w:t>
            </w:r>
            <w:r w:rsidR="00E221BE" w:rsidRPr="00E221BE">
              <w:rPr>
                <w:rFonts w:ascii="Gill Sans MT" w:hAnsi="Gill Sans MT"/>
                <w:sz w:val="24"/>
                <w:szCs w:val="24"/>
              </w:rPr>
              <w:t>ns did not want</w:t>
            </w:r>
            <w:r w:rsidRPr="00E221BE">
              <w:rPr>
                <w:rFonts w:ascii="Gill Sans MT" w:hAnsi="Gill Sans MT"/>
                <w:sz w:val="24"/>
                <w:szCs w:val="24"/>
              </w:rPr>
              <w:t xml:space="preserve"> to </w:t>
            </w:r>
            <w:r w:rsidR="001332BE" w:rsidRPr="00E221BE">
              <w:rPr>
                <w:rFonts w:ascii="Gill Sans MT" w:hAnsi="Gill Sans MT"/>
                <w:sz w:val="24"/>
                <w:szCs w:val="24"/>
              </w:rPr>
              <w:t>enter the cave.</w:t>
            </w:r>
          </w:p>
          <w:p w14:paraId="39A62FF3" w14:textId="77777777" w:rsidR="001332BE" w:rsidRPr="00E221BE" w:rsidRDefault="001332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47196DA" w14:textId="78B2EAE0" w:rsidR="001332BE" w:rsidRPr="00E221BE" w:rsidRDefault="001332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When they found the money, the Greeks praised Odysseus.</w:t>
            </w:r>
          </w:p>
          <w:p w14:paraId="4DD8123C" w14:textId="77777777" w:rsidR="001332BE" w:rsidRPr="00E221BE" w:rsidRDefault="001332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E222B2B" w14:textId="5AF99507" w:rsidR="001332BE" w:rsidRPr="00E221BE" w:rsidRDefault="0001316F" w:rsidP="003354D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Cyclops, which</w:t>
            </w:r>
            <w:r w:rsidR="001332BE" w:rsidRPr="00E221BE">
              <w:rPr>
                <w:rFonts w:ascii="Gill Sans MT" w:hAnsi="Gill Sans MT"/>
                <w:sz w:val="24"/>
                <w:szCs w:val="24"/>
              </w:rPr>
              <w:t xml:space="preserve"> they saw, had many animals.</w:t>
            </w:r>
          </w:p>
          <w:p w14:paraId="088E5712" w14:textId="7E623105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7FF94AA" w14:textId="53016C38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Is the rock in the gate very big?</w:t>
            </w:r>
          </w:p>
          <w:p w14:paraId="78A17157" w14:textId="59B8949C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29FF56" w14:textId="352A1BED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 xml:space="preserve">They saw </w:t>
            </w:r>
            <w:r>
              <w:rPr>
                <w:rFonts w:ascii="Gill Sans MT" w:hAnsi="Gill Sans MT"/>
                <w:sz w:val="24"/>
                <w:szCs w:val="24"/>
              </w:rPr>
              <w:t xml:space="preserve">that </w:t>
            </w:r>
            <w:r w:rsidRPr="00E221BE">
              <w:rPr>
                <w:rFonts w:ascii="Gill Sans MT" w:hAnsi="Gill Sans MT"/>
                <w:sz w:val="24"/>
                <w:szCs w:val="24"/>
              </w:rPr>
              <w:t xml:space="preserve">the Cyclops </w:t>
            </w:r>
            <w:r>
              <w:rPr>
                <w:rFonts w:ascii="Gill Sans MT" w:hAnsi="Gill Sans MT"/>
                <w:sz w:val="24"/>
                <w:szCs w:val="24"/>
              </w:rPr>
              <w:t xml:space="preserve">was </w:t>
            </w:r>
            <w:r w:rsidRPr="00E221BE">
              <w:rPr>
                <w:rFonts w:ascii="Gill Sans MT" w:hAnsi="Gill Sans MT"/>
                <w:sz w:val="24"/>
                <w:szCs w:val="24"/>
              </w:rPr>
              <w:t>eat</w:t>
            </w:r>
            <w:r>
              <w:rPr>
                <w:rFonts w:ascii="Gill Sans MT" w:hAnsi="Gill Sans MT"/>
                <w:sz w:val="24"/>
                <w:szCs w:val="24"/>
              </w:rPr>
              <w:t>ing</w:t>
            </w:r>
            <w:r w:rsidRPr="00E221BE">
              <w:rPr>
                <w:rFonts w:ascii="Gill Sans MT" w:hAnsi="Gill Sans MT"/>
                <w:sz w:val="24"/>
                <w:szCs w:val="24"/>
              </w:rPr>
              <w:t xml:space="preserve"> one of their allies.</w:t>
            </w:r>
          </w:p>
          <w:p w14:paraId="5921A02C" w14:textId="77777777" w:rsidR="00D21BA3" w:rsidRDefault="00D21BA3" w:rsidP="00E221BE">
            <w:pPr>
              <w:pStyle w:val="ListParagraph"/>
              <w:ind w:left="5760"/>
              <w:jc w:val="right"/>
              <w:rPr>
                <w:rFonts w:ascii="Gill Sans MT" w:hAnsi="Gill Sans MT"/>
                <w:sz w:val="24"/>
                <w:szCs w:val="24"/>
              </w:rPr>
            </w:pPr>
          </w:p>
          <w:p w14:paraId="0A2550E2" w14:textId="22E227E7" w:rsidR="001332BE" w:rsidRPr="00E221BE" w:rsidRDefault="00E221BE" w:rsidP="00E221BE">
            <w:pPr>
              <w:pStyle w:val="ListParagraph"/>
              <w:ind w:left="5760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 xml:space="preserve">Section total: </w:t>
            </w:r>
          </w:p>
          <w:p w14:paraId="6B63A2FE" w14:textId="77777777" w:rsidR="00E221BE" w:rsidRPr="00E221BE" w:rsidRDefault="00E221BE" w:rsidP="00E221BE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14:paraId="3ABBC1A6" w14:textId="5568B6CF" w:rsidR="00D21BA3" w:rsidRPr="00D21BA3" w:rsidRDefault="00D21BA3" w:rsidP="00E221BE">
            <w:pPr>
              <w:rPr>
                <w:rFonts w:ascii="Gill Sans MT" w:hAnsi="Gill Sans MT"/>
                <w:sz w:val="24"/>
                <w:szCs w:val="24"/>
              </w:rPr>
            </w:pPr>
            <w:r w:rsidRPr="00D21BA3">
              <w:rPr>
                <w:rFonts w:ascii="Gill Sans MT" w:hAnsi="Gill Sans MT"/>
                <w:sz w:val="24"/>
                <w:szCs w:val="24"/>
              </w:rPr>
              <w:t>--------------------------------------------------------------------------------------------------------</w:t>
            </w:r>
          </w:p>
          <w:p w14:paraId="748C6849" w14:textId="6718BA9B" w:rsidR="00E221BE" w:rsidRPr="00E221BE" w:rsidRDefault="00E221BE" w:rsidP="00E221BE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E221BE">
              <w:rPr>
                <w:rFonts w:ascii="Gill Sans MT" w:hAnsi="Gill Sans MT"/>
                <w:sz w:val="24"/>
                <w:szCs w:val="24"/>
                <w:u w:val="single"/>
              </w:rPr>
              <w:t>Extension Sentences</w:t>
            </w:r>
          </w:p>
          <w:p w14:paraId="4F52203E" w14:textId="7F888F7D" w:rsidR="00E221BE" w:rsidRPr="00E221BE" w:rsidRDefault="00E221BE" w:rsidP="00E221BE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</w:p>
          <w:p w14:paraId="34F5A732" w14:textId="051EA0B4" w:rsidR="00E221BE" w:rsidRPr="00E221BE" w:rsidRDefault="00E221BE" w:rsidP="00E221BE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The slaves will drive out the philosopher entering the house.</w:t>
            </w:r>
          </w:p>
          <w:p w14:paraId="0307BE09" w14:textId="67D7F9AA" w:rsidR="00E221BE" w:rsidRPr="00E221BE" w:rsidRDefault="00E221BE" w:rsidP="00E221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391E4FE" w14:textId="3323E09E" w:rsidR="00E221BE" w:rsidRDefault="00E221BE" w:rsidP="00E221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Diogenes washed his hair so that he might enter the house.</w:t>
            </w:r>
          </w:p>
          <w:p w14:paraId="026CDA94" w14:textId="56D98159" w:rsidR="00E221BE" w:rsidRDefault="00E221BE" w:rsidP="00E221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14416AF" w14:textId="77B6DDAB" w:rsidR="00E221BE" w:rsidRDefault="00E221BE" w:rsidP="00E221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“If you wear a good toga, the slaves will admit you.”</w:t>
            </w:r>
          </w:p>
          <w:p w14:paraId="3D62E940" w14:textId="79E60702" w:rsidR="00E221BE" w:rsidRDefault="00E221BE" w:rsidP="00E221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8A7C19B" w14:textId="3B419985" w:rsidR="00E221BE" w:rsidRDefault="00E221BE" w:rsidP="00E221B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noble men were amazed that </w:t>
            </w:r>
            <w:r w:rsidR="00D21BA3">
              <w:rPr>
                <w:rFonts w:ascii="Gill Sans MT" w:hAnsi="Gill Sans MT"/>
                <w:sz w:val="24"/>
                <w:szCs w:val="24"/>
              </w:rPr>
              <w:t>the wine had been poured out.</w:t>
            </w:r>
          </w:p>
          <w:p w14:paraId="5EAB452D" w14:textId="14F9B693" w:rsidR="00D21BA3" w:rsidRDefault="00D21BA3" w:rsidP="00E221B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ADDE325" w14:textId="0922A275" w:rsidR="00D21BA3" w:rsidRPr="00E221BE" w:rsidRDefault="00D21BA3" w:rsidP="00E221BE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</w:rPr>
              <w:t>After this, no one ordered a poor man to go away.</w:t>
            </w:r>
          </w:p>
          <w:p w14:paraId="5D0B6585" w14:textId="5FDF073B" w:rsidR="001332BE" w:rsidRPr="00E221BE" w:rsidRDefault="001332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64" w:type="dxa"/>
          </w:tcPr>
          <w:p w14:paraId="12D72936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417EAB34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CA45C53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4A1A2682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C70BA97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30F4C393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1DA6EE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1EA55087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CDEDFEA" w14:textId="77777777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4</w:t>
            </w:r>
          </w:p>
          <w:p w14:paraId="02A74BEF" w14:textId="77777777" w:rsidR="00D21BA3" w:rsidRDefault="00D21BA3" w:rsidP="003354DA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C98856" w14:textId="7A0A929B" w:rsidR="00E221BE" w:rsidRPr="00E221BE" w:rsidRDefault="00E221BE" w:rsidP="003354DA">
            <w:pPr>
              <w:rPr>
                <w:rFonts w:ascii="Gill Sans MT" w:hAnsi="Gill Sans MT"/>
                <w:sz w:val="24"/>
                <w:szCs w:val="24"/>
              </w:rPr>
            </w:pPr>
            <w:r w:rsidRPr="00E221BE">
              <w:rPr>
                <w:rFonts w:ascii="Gill Sans MT" w:hAnsi="Gill Sans MT"/>
                <w:sz w:val="24"/>
                <w:szCs w:val="24"/>
              </w:rPr>
              <w:t>20</w:t>
            </w:r>
          </w:p>
          <w:p w14:paraId="194291BC" w14:textId="39074503" w:rsidR="003354DA" w:rsidRPr="00E221BE" w:rsidRDefault="003354DA" w:rsidP="003354D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9CECABD" w14:textId="082071D6" w:rsidR="00F64812" w:rsidRPr="003354DA" w:rsidRDefault="00F64812" w:rsidP="003354DA">
      <w:pPr>
        <w:rPr>
          <w:rFonts w:ascii="Gill Sans MT" w:hAnsi="Gill Sans MT"/>
        </w:rPr>
      </w:pPr>
      <w:r w:rsidRPr="003354DA">
        <w:rPr>
          <w:rFonts w:ascii="Gill Sans MT" w:hAnsi="Gill Sans MT"/>
        </w:rPr>
        <w:tab/>
      </w:r>
      <w:r w:rsidRPr="003354DA">
        <w:rPr>
          <w:rFonts w:ascii="Gill Sans MT" w:hAnsi="Gill Sans MT"/>
        </w:rPr>
        <w:tab/>
      </w:r>
      <w:r w:rsidRPr="003354DA">
        <w:rPr>
          <w:rFonts w:ascii="Gill Sans MT" w:hAnsi="Gill Sans MT"/>
        </w:rPr>
        <w:tab/>
      </w:r>
    </w:p>
    <w:p w14:paraId="13F1D655" w14:textId="77777777" w:rsidR="00F64812" w:rsidRDefault="00F64812" w:rsidP="00F64812">
      <w:pPr>
        <w:pStyle w:val="ListParagraph"/>
        <w:rPr>
          <w:rFonts w:ascii="Gill Sans MT" w:hAnsi="Gill Sans MT"/>
        </w:rPr>
      </w:pPr>
    </w:p>
    <w:p w14:paraId="551F7EFA" w14:textId="77777777" w:rsidR="00A40141" w:rsidRDefault="00A40141" w:rsidP="00A40141">
      <w:pPr>
        <w:rPr>
          <w:rFonts w:ascii="Gill Sans MT" w:hAnsi="Gill Sans MT"/>
        </w:rPr>
      </w:pPr>
    </w:p>
    <w:sectPr w:rsidR="00A4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kAcca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9A8"/>
    <w:multiLevelType w:val="hybridMultilevel"/>
    <w:tmpl w:val="991A161C"/>
    <w:lvl w:ilvl="0" w:tplc="C6D69F8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4C"/>
    <w:multiLevelType w:val="hybridMultilevel"/>
    <w:tmpl w:val="EEC83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F1B62"/>
    <w:multiLevelType w:val="hybridMultilevel"/>
    <w:tmpl w:val="77EAB2D0"/>
    <w:lvl w:ilvl="0" w:tplc="6BA86C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147E7"/>
    <w:multiLevelType w:val="hybridMultilevel"/>
    <w:tmpl w:val="D1E00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4640"/>
    <w:multiLevelType w:val="hybridMultilevel"/>
    <w:tmpl w:val="DF6CB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07E9"/>
    <w:multiLevelType w:val="hybridMultilevel"/>
    <w:tmpl w:val="1B469288"/>
    <w:lvl w:ilvl="0" w:tplc="13E475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155"/>
    <w:multiLevelType w:val="hybridMultilevel"/>
    <w:tmpl w:val="A01CF2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6A0D"/>
    <w:multiLevelType w:val="hybridMultilevel"/>
    <w:tmpl w:val="780033D4"/>
    <w:lvl w:ilvl="0" w:tplc="AAB689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13DAA"/>
    <w:multiLevelType w:val="hybridMultilevel"/>
    <w:tmpl w:val="D3920466"/>
    <w:lvl w:ilvl="0" w:tplc="40D6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D5F54"/>
    <w:multiLevelType w:val="hybridMultilevel"/>
    <w:tmpl w:val="B13E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C3E"/>
    <w:multiLevelType w:val="hybridMultilevel"/>
    <w:tmpl w:val="CBE4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341F"/>
    <w:multiLevelType w:val="hybridMultilevel"/>
    <w:tmpl w:val="3EBAD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22A51"/>
    <w:multiLevelType w:val="hybridMultilevel"/>
    <w:tmpl w:val="76D2D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3"/>
    <w:rsid w:val="0001316F"/>
    <w:rsid w:val="000C275A"/>
    <w:rsid w:val="000F3B4B"/>
    <w:rsid w:val="001332BE"/>
    <w:rsid w:val="00180782"/>
    <w:rsid w:val="001A2DB5"/>
    <w:rsid w:val="001C47CF"/>
    <w:rsid w:val="001E3C07"/>
    <w:rsid w:val="001F332D"/>
    <w:rsid w:val="00244D0E"/>
    <w:rsid w:val="00261095"/>
    <w:rsid w:val="002B2A9F"/>
    <w:rsid w:val="002C51D0"/>
    <w:rsid w:val="002E64A1"/>
    <w:rsid w:val="00334A47"/>
    <w:rsid w:val="003354DA"/>
    <w:rsid w:val="00340A50"/>
    <w:rsid w:val="00407F1C"/>
    <w:rsid w:val="004108DB"/>
    <w:rsid w:val="004562A0"/>
    <w:rsid w:val="00476E1A"/>
    <w:rsid w:val="0050368E"/>
    <w:rsid w:val="005D19EA"/>
    <w:rsid w:val="006867EE"/>
    <w:rsid w:val="00712F18"/>
    <w:rsid w:val="0073770B"/>
    <w:rsid w:val="007A6499"/>
    <w:rsid w:val="007F4BB5"/>
    <w:rsid w:val="00803C6C"/>
    <w:rsid w:val="00867FC1"/>
    <w:rsid w:val="00873FB4"/>
    <w:rsid w:val="00881F54"/>
    <w:rsid w:val="00887212"/>
    <w:rsid w:val="008E09A4"/>
    <w:rsid w:val="008E09DD"/>
    <w:rsid w:val="008F23F3"/>
    <w:rsid w:val="0090698D"/>
    <w:rsid w:val="00922E1C"/>
    <w:rsid w:val="0097243A"/>
    <w:rsid w:val="009E4DCA"/>
    <w:rsid w:val="009F73C2"/>
    <w:rsid w:val="00A40141"/>
    <w:rsid w:val="00A40BAE"/>
    <w:rsid w:val="00A959E7"/>
    <w:rsid w:val="00A974A3"/>
    <w:rsid w:val="00AC4695"/>
    <w:rsid w:val="00B06585"/>
    <w:rsid w:val="00B1024C"/>
    <w:rsid w:val="00B53D3A"/>
    <w:rsid w:val="00B57791"/>
    <w:rsid w:val="00B7405C"/>
    <w:rsid w:val="00B7671E"/>
    <w:rsid w:val="00BC237A"/>
    <w:rsid w:val="00C02AC8"/>
    <w:rsid w:val="00C234E5"/>
    <w:rsid w:val="00C40595"/>
    <w:rsid w:val="00C43E2A"/>
    <w:rsid w:val="00C92750"/>
    <w:rsid w:val="00CA1163"/>
    <w:rsid w:val="00CA3353"/>
    <w:rsid w:val="00CF1DD0"/>
    <w:rsid w:val="00D21BA3"/>
    <w:rsid w:val="00D34794"/>
    <w:rsid w:val="00DB51E1"/>
    <w:rsid w:val="00DC6285"/>
    <w:rsid w:val="00E11642"/>
    <w:rsid w:val="00E221BE"/>
    <w:rsid w:val="00E23552"/>
    <w:rsid w:val="00E51F2D"/>
    <w:rsid w:val="00E81ACA"/>
    <w:rsid w:val="00F03327"/>
    <w:rsid w:val="00F555C6"/>
    <w:rsid w:val="00F64812"/>
    <w:rsid w:val="00FA3C0E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DBBC"/>
  <w15:chartTrackingRefBased/>
  <w15:docId w15:val="{FA44CFC6-665F-4E8A-99A2-5DF1129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3F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595"/>
    <w:pPr>
      <w:ind w:left="720"/>
      <w:contextualSpacing/>
    </w:pPr>
  </w:style>
  <w:style w:type="table" w:styleId="TableGrid">
    <w:name w:val="Table Grid"/>
    <w:basedOn w:val="TableNormal"/>
    <w:rsid w:val="00C2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5"/>
    <w:rPr>
      <w:rFonts w:ascii="Segoe UI" w:hAnsi="Segoe UI" w:cs="Segoe UI"/>
      <w:sz w:val="18"/>
      <w:szCs w:val="18"/>
    </w:rPr>
  </w:style>
  <w:style w:type="paragraph" w:customStyle="1" w:styleId="Greek12">
    <w:name w:val="Greek12"/>
    <w:basedOn w:val="Normal"/>
    <w:rsid w:val="003354DA"/>
    <w:pPr>
      <w:tabs>
        <w:tab w:val="left" w:pos="288"/>
      </w:tabs>
      <w:spacing w:after="200" w:line="280" w:lineRule="atLeast"/>
    </w:pPr>
    <w:rPr>
      <w:rFonts w:ascii="GrkAcca" w:hAnsi="GrkAcca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FDD263B714B81CE3D66A37441BE" ma:contentTypeVersion="" ma:contentTypeDescription="Create a new document." ma:contentTypeScope="" ma:versionID="3551743ab98ba9684a8990d044fe8518">
  <xsd:schema xmlns:xsd="http://www.w3.org/2001/XMLSchema" xmlns:xs="http://www.w3.org/2001/XMLSchema" xmlns:p="http://schemas.microsoft.com/office/2006/metadata/properties" xmlns:ns1="http://schemas.microsoft.com/sharepoint/v3" xmlns:ns2="1b778654-5cf5-43d0-899f-7bea0af5c670" xmlns:ns3="92e1b66d-1264-4811-bf99-4fe8c0d0b9ee" targetNamespace="http://schemas.microsoft.com/office/2006/metadata/properties" ma:root="true" ma:fieldsID="c64e99ea868bdd800fcbeb84b31b5fea" ns1:_="" ns2:_="" ns3:_="">
    <xsd:import namespace="http://schemas.microsoft.com/sharepoint/v3"/>
    <xsd:import namespace="1b778654-5cf5-43d0-899f-7bea0af5c670"/>
    <xsd:import namespace="92e1b66d-1264-4811-bf99-4fe8c0d0b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8654-5cf5-43d0-899f-7bea0af5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66d-1264-4811-bf99-4fe8c0d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D4C87-2306-461A-810A-C2B2DBD867B0}"/>
</file>

<file path=customXml/itemProps2.xml><?xml version="1.0" encoding="utf-8"?>
<ds:datastoreItem xmlns:ds="http://schemas.openxmlformats.org/officeDocument/2006/customXml" ds:itemID="{6B772BD7-75B7-4EE6-923C-2339326B9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05F2C-2021-4EA4-8E84-518C6E5CBE22}">
  <ds:schemaRefs>
    <ds:schemaRef ds:uri="http://schemas.microsoft.com/office/infopath/2007/PartnerControls"/>
    <ds:schemaRef ds:uri="http://purl.org/dc/terms/"/>
    <ds:schemaRef ds:uri="1b778654-5cf5-43d0-899f-7bea0af5c670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College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Cromarty, Robert</dc:creator>
  <cp:keywords/>
  <dc:description/>
  <cp:lastModifiedBy>Martin, Kim</cp:lastModifiedBy>
  <cp:revision>3</cp:revision>
  <cp:lastPrinted>2017-01-25T17:17:00Z</cp:lastPrinted>
  <dcterms:created xsi:type="dcterms:W3CDTF">2017-03-08T14:58:00Z</dcterms:created>
  <dcterms:modified xsi:type="dcterms:W3CDTF">2017-03-29T14:07:00Z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0x0101006EFC5FDD263B714B81CE3D66A37441BE</vt:lpwstr>
  </property>
</Properties>
</file>